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1" w:type="dxa"/>
        <w:tblLook w:val="01E0" w:firstRow="1" w:lastRow="1" w:firstColumn="1" w:lastColumn="1" w:noHBand="0" w:noVBand="0"/>
      </w:tblPr>
      <w:tblGrid>
        <w:gridCol w:w="3314"/>
        <w:gridCol w:w="246"/>
        <w:gridCol w:w="6821"/>
      </w:tblGrid>
      <w:tr w:rsidR="0086298D" w:rsidRPr="0010190B" w14:paraId="07E18512" w14:textId="77777777" w:rsidTr="00135EA0">
        <w:trPr>
          <w:trHeight w:val="1542"/>
        </w:trPr>
        <w:tc>
          <w:tcPr>
            <w:tcW w:w="3314" w:type="dxa"/>
          </w:tcPr>
          <w:p w14:paraId="2F7FB645" w14:textId="77777777" w:rsidR="0086298D" w:rsidRPr="00F150C6" w:rsidRDefault="00CD7906" w:rsidP="00071AB9">
            <w:pPr>
              <w:jc w:val="center"/>
              <w:rPr>
                <w:b/>
                <w:bCs/>
                <w:sz w:val="26"/>
                <w:szCs w:val="26"/>
              </w:rPr>
            </w:pPr>
            <w:r w:rsidRPr="00F150C6">
              <w:rPr>
                <w:b/>
                <w:bCs/>
                <w:sz w:val="26"/>
                <w:szCs w:val="26"/>
              </w:rPr>
              <w:t xml:space="preserve"> </w:t>
            </w:r>
            <w:r w:rsidR="0086298D" w:rsidRPr="00F150C6">
              <w:rPr>
                <w:b/>
                <w:bCs/>
                <w:sz w:val="26"/>
                <w:szCs w:val="26"/>
              </w:rPr>
              <w:t>HỘI ĐỒNG NHÂN DÂN</w:t>
            </w:r>
          </w:p>
          <w:p w14:paraId="3EFBD303" w14:textId="2FC12B7A" w:rsidR="0086298D" w:rsidRPr="00F150C6" w:rsidRDefault="00A535C9" w:rsidP="00071AB9">
            <w:pPr>
              <w:jc w:val="center"/>
              <w:rPr>
                <w:b/>
                <w:sz w:val="26"/>
                <w:szCs w:val="26"/>
              </w:rPr>
            </w:pPr>
            <w:r w:rsidRPr="00F150C6">
              <w:rPr>
                <w:b/>
                <w:sz w:val="26"/>
                <w:szCs w:val="26"/>
              </w:rPr>
              <w:t>XÃ IA ME</w:t>
            </w:r>
          </w:p>
          <w:p w14:paraId="342866C4" w14:textId="20ADBA7E" w:rsidR="00A535C9" w:rsidRPr="0010190B" w:rsidRDefault="00A535C9" w:rsidP="00071AB9">
            <w:pPr>
              <w:jc w:val="center"/>
              <w:rPr>
                <w:b/>
              </w:rPr>
            </w:pPr>
            <w:r w:rsidRPr="0010190B">
              <w:rPr>
                <w:b/>
                <w:noProof/>
              </w:rPr>
              <mc:AlternateContent>
                <mc:Choice Requires="wps">
                  <w:drawing>
                    <wp:anchor distT="0" distB="0" distL="114300" distR="114300" simplePos="0" relativeHeight="251655168" behindDoc="0" locked="0" layoutInCell="1" allowOverlap="1" wp14:anchorId="597B8BC3" wp14:editId="462FFCEC">
                      <wp:simplePos x="0" y="0"/>
                      <wp:positionH relativeFrom="column">
                        <wp:posOffset>657225</wp:posOffset>
                      </wp:positionH>
                      <wp:positionV relativeFrom="paragraph">
                        <wp:posOffset>34290</wp:posOffset>
                      </wp:positionV>
                      <wp:extent cx="637540" cy="0"/>
                      <wp:effectExtent l="5715"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419B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7pt" to="10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"/>
                  </w:pict>
                </mc:Fallback>
              </mc:AlternateContent>
            </w:r>
          </w:p>
          <w:p w14:paraId="5DDADE0C" w14:textId="1DFE31BF" w:rsidR="0086298D" w:rsidRPr="0010190B" w:rsidRDefault="0086298D" w:rsidP="00071AB9">
            <w:pPr>
              <w:jc w:val="center"/>
            </w:pPr>
            <w:r w:rsidRPr="0010190B">
              <w:t>Số:</w:t>
            </w:r>
            <w:r w:rsidR="00802B2B">
              <w:t xml:space="preserve"> 07</w:t>
            </w:r>
            <w:r w:rsidRPr="0010190B">
              <w:t>/BC-HĐND</w:t>
            </w:r>
          </w:p>
        </w:tc>
        <w:tc>
          <w:tcPr>
            <w:tcW w:w="246" w:type="dxa"/>
          </w:tcPr>
          <w:p w14:paraId="308568E6" w14:textId="77777777" w:rsidR="0086298D" w:rsidRPr="0010190B" w:rsidRDefault="0086298D" w:rsidP="00071AB9">
            <w:pPr>
              <w:rPr>
                <w:b/>
              </w:rPr>
            </w:pPr>
          </w:p>
          <w:p w14:paraId="091600AC" w14:textId="77777777" w:rsidR="0086298D" w:rsidRPr="0010190B" w:rsidRDefault="0086298D" w:rsidP="00071AB9">
            <w:pPr>
              <w:rPr>
                <w:b/>
              </w:rPr>
            </w:pPr>
          </w:p>
          <w:p w14:paraId="2C24740B" w14:textId="77777777" w:rsidR="0086298D" w:rsidRPr="0010190B" w:rsidRDefault="0086298D" w:rsidP="00071AB9">
            <w:pPr>
              <w:rPr>
                <w:b/>
              </w:rPr>
            </w:pPr>
          </w:p>
          <w:p w14:paraId="0D848E42" w14:textId="77777777" w:rsidR="0086298D" w:rsidRPr="0010190B" w:rsidRDefault="0086298D" w:rsidP="00071AB9">
            <w:pPr>
              <w:jc w:val="right"/>
              <w:rPr>
                <w:b/>
              </w:rPr>
            </w:pPr>
          </w:p>
        </w:tc>
        <w:tc>
          <w:tcPr>
            <w:tcW w:w="6821" w:type="dxa"/>
          </w:tcPr>
          <w:p w14:paraId="31523FA9" w14:textId="77777777" w:rsidR="0086298D" w:rsidRPr="0010190B" w:rsidRDefault="0086298D" w:rsidP="00071AB9">
            <w:pPr>
              <w:rPr>
                <w:b/>
              </w:rPr>
            </w:pPr>
            <w:r w:rsidRPr="0010190B">
              <w:rPr>
                <w:b/>
              </w:rPr>
              <w:t xml:space="preserve">  </w:t>
            </w:r>
            <w:r w:rsidRPr="00F150C6">
              <w:rPr>
                <w:b/>
                <w:sz w:val="26"/>
                <w:szCs w:val="26"/>
              </w:rPr>
              <w:t>CỘNG HÒA XÃ HỘI CHỦ NGHĨA VIỆT NAM</w:t>
            </w:r>
          </w:p>
          <w:p w14:paraId="3B610D63" w14:textId="77777777" w:rsidR="0086298D" w:rsidRPr="0010190B" w:rsidRDefault="0086298D" w:rsidP="00071AB9">
            <w:pPr>
              <w:rPr>
                <w:b/>
              </w:rPr>
            </w:pPr>
            <w:r w:rsidRPr="0010190B">
              <w:rPr>
                <w:b/>
              </w:rPr>
              <w:t xml:space="preserve">                    Độc lập – Tự do – Hạnh phúc</w:t>
            </w:r>
          </w:p>
          <w:p w14:paraId="154B6463" w14:textId="77777777" w:rsidR="0086298D" w:rsidRPr="0010190B" w:rsidRDefault="0086298D" w:rsidP="00071AB9">
            <w:pPr>
              <w:rPr>
                <w:b/>
              </w:rPr>
            </w:pPr>
            <w:r w:rsidRPr="0010190B">
              <w:rPr>
                <w:b/>
                <w:noProof/>
              </w:rPr>
              <mc:AlternateContent>
                <mc:Choice Requires="wps">
                  <w:drawing>
                    <wp:anchor distT="0" distB="0" distL="114300" distR="114300" simplePos="0" relativeHeight="251654144" behindDoc="0" locked="0" layoutInCell="1" allowOverlap="1" wp14:anchorId="6745A48D" wp14:editId="75C6A4F0">
                      <wp:simplePos x="0" y="0"/>
                      <wp:positionH relativeFrom="column">
                        <wp:posOffset>990600</wp:posOffset>
                      </wp:positionH>
                      <wp:positionV relativeFrom="paragraph">
                        <wp:posOffset>46990</wp:posOffset>
                      </wp:positionV>
                      <wp:extent cx="2018665" cy="0"/>
                      <wp:effectExtent l="8890" t="8255" r="1079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F208"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7pt" to="23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"/>
                  </w:pict>
                </mc:Fallback>
              </mc:AlternateContent>
            </w:r>
            <w:r w:rsidRPr="0010190B">
              <w:rPr>
                <w:b/>
              </w:rPr>
              <w:t xml:space="preserve">                                                   </w:t>
            </w:r>
          </w:p>
          <w:p w14:paraId="0856E024" w14:textId="77BDCAEA" w:rsidR="0086298D" w:rsidRPr="0010190B" w:rsidRDefault="00801AA1" w:rsidP="00071AB9">
            <w:pPr>
              <w:tabs>
                <w:tab w:val="left" w:pos="1182"/>
                <w:tab w:val="right" w:pos="5684"/>
              </w:tabs>
            </w:pPr>
            <w:r w:rsidRPr="0010190B">
              <w:rPr>
                <w:i/>
              </w:rPr>
              <w:t xml:space="preserve">            </w:t>
            </w:r>
            <w:r w:rsidR="0086298D" w:rsidRPr="0010190B">
              <w:rPr>
                <w:i/>
              </w:rPr>
              <w:t xml:space="preserve"> </w:t>
            </w:r>
            <w:r w:rsidR="00A535C9" w:rsidRPr="0010190B">
              <w:rPr>
                <w:i/>
              </w:rPr>
              <w:t>Ia Me</w:t>
            </w:r>
            <w:r w:rsidR="0086298D" w:rsidRPr="0010190B">
              <w:rPr>
                <w:i/>
              </w:rPr>
              <w:t xml:space="preserve">, ngày  </w:t>
            </w:r>
            <w:r w:rsidR="002E0ED1">
              <w:rPr>
                <w:i/>
              </w:rPr>
              <w:t>15</w:t>
            </w:r>
            <w:r w:rsidR="0086298D" w:rsidRPr="0010190B">
              <w:rPr>
                <w:i/>
              </w:rPr>
              <w:t xml:space="preserve">  tháng </w:t>
            </w:r>
            <w:r w:rsidR="002E0ED1">
              <w:rPr>
                <w:i/>
              </w:rPr>
              <w:t>0</w:t>
            </w:r>
            <w:r w:rsidR="007B3C34">
              <w:rPr>
                <w:i/>
              </w:rPr>
              <w:t>6</w:t>
            </w:r>
            <w:r w:rsidR="0086298D" w:rsidRPr="0010190B">
              <w:rPr>
                <w:i/>
              </w:rPr>
              <w:t xml:space="preserve"> năm </w:t>
            </w:r>
            <w:r w:rsidR="002E0ED1">
              <w:rPr>
                <w:i/>
              </w:rPr>
              <w:t>2023</w:t>
            </w:r>
          </w:p>
        </w:tc>
      </w:tr>
    </w:tbl>
    <w:p w14:paraId="71BABBA8" w14:textId="77777777" w:rsidR="007E5B77" w:rsidRPr="0010190B" w:rsidRDefault="007E5B77" w:rsidP="00071AB9">
      <w:pPr>
        <w:rPr>
          <w:b/>
        </w:rPr>
      </w:pPr>
    </w:p>
    <w:p w14:paraId="23BE1E1C" w14:textId="77777777" w:rsidR="0086298D" w:rsidRPr="00602305" w:rsidRDefault="0086298D" w:rsidP="00071AB9">
      <w:pPr>
        <w:jc w:val="center"/>
        <w:rPr>
          <w:b/>
        </w:rPr>
      </w:pPr>
      <w:r w:rsidRPr="00602305">
        <w:rPr>
          <w:b/>
        </w:rPr>
        <w:t>BÁO CÁO</w:t>
      </w:r>
    </w:p>
    <w:p w14:paraId="371A87E8" w14:textId="4901AFC6" w:rsidR="0086298D" w:rsidRDefault="0086298D" w:rsidP="002C4B8F">
      <w:pPr>
        <w:jc w:val="center"/>
        <w:rPr>
          <w:b/>
        </w:rPr>
      </w:pPr>
      <w:r w:rsidRPr="00602305">
        <w:rPr>
          <w:b/>
        </w:rPr>
        <w:t xml:space="preserve">Tình hình hoạt động của Thường trực </w:t>
      </w:r>
      <w:r w:rsidR="00A535C9" w:rsidRPr="00602305">
        <w:rPr>
          <w:b/>
        </w:rPr>
        <w:t>HĐND xã</w:t>
      </w:r>
      <w:r w:rsidRPr="00602305">
        <w:rPr>
          <w:b/>
        </w:rPr>
        <w:t xml:space="preserve"> </w:t>
      </w:r>
      <w:r w:rsidR="007B3C34">
        <w:rPr>
          <w:b/>
        </w:rPr>
        <w:t>06 tháng đầu năm 2023</w:t>
      </w:r>
      <w:r w:rsidR="002C4B8F">
        <w:rPr>
          <w:b/>
        </w:rPr>
        <w:t xml:space="preserve"> </w:t>
      </w:r>
      <w:r w:rsidRPr="00602305">
        <w:rPr>
          <w:b/>
        </w:rPr>
        <w:t xml:space="preserve">và phương hướng, nhiệm vụ công tác </w:t>
      </w:r>
      <w:r w:rsidR="009B2E23">
        <w:rPr>
          <w:b/>
        </w:rPr>
        <w:t xml:space="preserve">từ </w:t>
      </w:r>
      <w:r w:rsidR="007B3C34">
        <w:rPr>
          <w:b/>
        </w:rPr>
        <w:t>06 tháng cuối năm 2023</w:t>
      </w:r>
    </w:p>
    <w:p w14:paraId="25C29AFB" w14:textId="5467EAB8" w:rsidR="00071AB9" w:rsidRPr="00602305" w:rsidRDefault="00071AB9" w:rsidP="00071AB9">
      <w:pPr>
        <w:jc w:val="center"/>
        <w:rPr>
          <w:b/>
        </w:rPr>
      </w:pPr>
      <w:r w:rsidRPr="00602305">
        <w:rPr>
          <w:b/>
          <w:noProof/>
        </w:rPr>
        <mc:AlternateContent>
          <mc:Choice Requires="wps">
            <w:drawing>
              <wp:anchor distT="0" distB="0" distL="114300" distR="114300" simplePos="0" relativeHeight="251658240" behindDoc="0" locked="0" layoutInCell="1" allowOverlap="1" wp14:anchorId="60B284B8" wp14:editId="75B43BA6">
                <wp:simplePos x="0" y="0"/>
                <wp:positionH relativeFrom="column">
                  <wp:posOffset>2228850</wp:posOffset>
                </wp:positionH>
                <wp:positionV relativeFrom="paragraph">
                  <wp:posOffset>38735</wp:posOffset>
                </wp:positionV>
                <wp:extent cx="1828800" cy="0"/>
                <wp:effectExtent l="5715"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B21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05pt" to="31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"/>
            </w:pict>
          </mc:Fallback>
        </mc:AlternateContent>
      </w:r>
    </w:p>
    <w:p w14:paraId="20874DF8" w14:textId="59405DFA" w:rsidR="00193D10" w:rsidRPr="001E080E" w:rsidRDefault="00193D10" w:rsidP="001E080E">
      <w:pPr>
        <w:pStyle w:val="Vnbnnidung21"/>
        <w:shd w:val="clear" w:color="auto" w:fill="auto"/>
        <w:spacing w:after="0" w:line="240" w:lineRule="auto"/>
        <w:ind w:right="260" w:firstLine="600"/>
        <w:rPr>
          <w:i/>
          <w:iCs/>
        </w:rPr>
      </w:pPr>
      <w:r w:rsidRPr="002E0ED1">
        <w:rPr>
          <w:rStyle w:val="Vnbnnidung2"/>
          <w:i/>
          <w:iCs/>
          <w:color w:val="000000"/>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 Luật Hoạt động giám sát của Quốc hội và Hội đồng nhân dân ngày 20 tháng 11 năm 2015;</w:t>
      </w:r>
      <w:r w:rsidR="001E080E">
        <w:rPr>
          <w:i/>
          <w:iCs/>
        </w:rPr>
        <w:t xml:space="preserve"> </w:t>
      </w:r>
      <w:r w:rsidRPr="002E0ED1">
        <w:rPr>
          <w:rStyle w:val="Vnbnnidung2"/>
          <w:i/>
          <w:iCs/>
          <w:color w:val="000000"/>
          <w:lang w:eastAsia="vi-VN"/>
        </w:rPr>
        <w:t xml:space="preserve">Thực hiện Chương trình </w:t>
      </w:r>
      <w:r w:rsidRPr="002E0ED1">
        <w:rPr>
          <w:i/>
          <w:iCs/>
        </w:rPr>
        <w:t xml:space="preserve">giám sát năm </w:t>
      </w:r>
      <w:r w:rsidR="002E0ED1" w:rsidRPr="002E0ED1">
        <w:rPr>
          <w:i/>
          <w:iCs/>
        </w:rPr>
        <w:t>2023</w:t>
      </w:r>
      <w:r w:rsidRPr="00602305">
        <w:rPr>
          <w:rStyle w:val="Vnbnnidung2"/>
          <w:color w:val="000000"/>
          <w:lang w:eastAsia="vi-VN"/>
        </w:rPr>
        <w:t>. Trong</w:t>
      </w:r>
      <w:r w:rsidR="007B3C34">
        <w:rPr>
          <w:rStyle w:val="Vnbnnidung2"/>
          <w:color w:val="000000"/>
          <w:lang w:eastAsia="vi-VN"/>
        </w:rPr>
        <w:t xml:space="preserve"> 06 tháng đầu năm</w:t>
      </w:r>
      <w:r w:rsidR="00680EB3">
        <w:rPr>
          <w:rStyle w:val="Vnbnnidung2"/>
          <w:color w:val="000000"/>
          <w:lang w:eastAsia="vi-VN"/>
        </w:rPr>
        <w:t xml:space="preserve">, </w:t>
      </w:r>
      <w:r w:rsidRPr="00602305">
        <w:rPr>
          <w:rStyle w:val="Vnbnnidung2"/>
          <w:color w:val="000000"/>
          <w:lang w:eastAsia="vi-VN"/>
        </w:rPr>
        <w:t xml:space="preserve">Thường trực </w:t>
      </w:r>
      <w:r w:rsidR="00A535C9" w:rsidRPr="00602305">
        <w:rPr>
          <w:rStyle w:val="Vnbnnidung2"/>
          <w:color w:val="000000"/>
          <w:lang w:eastAsia="vi-VN"/>
        </w:rPr>
        <w:t>HĐND xã</w:t>
      </w:r>
      <w:r w:rsidRPr="00602305">
        <w:rPr>
          <w:rStyle w:val="Vnbnnidung2"/>
          <w:color w:val="000000"/>
          <w:lang w:eastAsia="vi-VN"/>
        </w:rPr>
        <w:t xml:space="preserve"> đã tập trung triển khai thực hiện nhiệm vụ công tác và đạt được những kết quả cụ thể như sau:</w:t>
      </w:r>
    </w:p>
    <w:p w14:paraId="01C6E569" w14:textId="3B2F831A" w:rsidR="0086298D" w:rsidRPr="00602305" w:rsidRDefault="00362B22" w:rsidP="00071AB9">
      <w:pPr>
        <w:ind w:firstLine="630"/>
        <w:jc w:val="both"/>
        <w:rPr>
          <w:b/>
        </w:rPr>
      </w:pPr>
      <w:r w:rsidRPr="00602305">
        <w:rPr>
          <w:b/>
        </w:rPr>
        <w:t xml:space="preserve"> </w:t>
      </w:r>
      <w:r w:rsidR="0086298D" w:rsidRPr="00602305">
        <w:rPr>
          <w:b/>
        </w:rPr>
        <w:t xml:space="preserve">I. TÌNH HÌNH THỰC HIỆN NHIỆM VỤ </w:t>
      </w:r>
      <w:r w:rsidR="007B3C34">
        <w:rPr>
          <w:b/>
        </w:rPr>
        <w:t>06 THÁNG ĐẦU NĂM 2023</w:t>
      </w:r>
      <w:r w:rsidR="0086298D" w:rsidRPr="00602305">
        <w:rPr>
          <w:b/>
        </w:rPr>
        <w:t>.</w:t>
      </w:r>
    </w:p>
    <w:p w14:paraId="465B971B" w14:textId="77777777" w:rsidR="00B326AA" w:rsidRPr="00602305" w:rsidRDefault="007B20C8" w:rsidP="00071AB9">
      <w:pPr>
        <w:pStyle w:val="NormalWeb"/>
        <w:spacing w:before="0" w:beforeAutospacing="0" w:after="0" w:afterAutospacing="0"/>
        <w:jc w:val="both"/>
        <w:rPr>
          <w:b/>
          <w:spacing w:val="-4"/>
          <w:sz w:val="28"/>
          <w:szCs w:val="28"/>
        </w:rPr>
      </w:pPr>
      <w:r w:rsidRPr="00602305">
        <w:rPr>
          <w:b/>
          <w:sz w:val="28"/>
          <w:szCs w:val="28"/>
        </w:rPr>
        <w:t xml:space="preserve">         </w:t>
      </w:r>
      <w:r w:rsidR="00863B6E" w:rsidRPr="00602305">
        <w:rPr>
          <w:b/>
          <w:sz w:val="28"/>
          <w:szCs w:val="28"/>
        </w:rPr>
        <w:t>1</w:t>
      </w:r>
      <w:r w:rsidR="0086298D" w:rsidRPr="00602305">
        <w:rPr>
          <w:b/>
          <w:sz w:val="28"/>
          <w:szCs w:val="28"/>
        </w:rPr>
        <w:t xml:space="preserve">. </w:t>
      </w:r>
      <w:r w:rsidR="00193D10" w:rsidRPr="00602305">
        <w:rPr>
          <w:b/>
          <w:sz w:val="28"/>
          <w:szCs w:val="28"/>
        </w:rPr>
        <w:t>Thực hiện chức năng quyết định của</w:t>
      </w:r>
      <w:r w:rsidR="0086298D" w:rsidRPr="00602305">
        <w:rPr>
          <w:b/>
          <w:sz w:val="28"/>
          <w:szCs w:val="28"/>
        </w:rPr>
        <w:t xml:space="preserve"> </w:t>
      </w:r>
      <w:r w:rsidR="0086298D" w:rsidRPr="00602305">
        <w:rPr>
          <w:b/>
          <w:spacing w:val="-4"/>
          <w:sz w:val="28"/>
          <w:szCs w:val="28"/>
        </w:rPr>
        <w:t>HĐND</w:t>
      </w:r>
      <w:r w:rsidRPr="00602305">
        <w:rPr>
          <w:b/>
          <w:spacing w:val="-4"/>
          <w:sz w:val="28"/>
          <w:szCs w:val="28"/>
        </w:rPr>
        <w:t>, Thường trực HĐND</w:t>
      </w:r>
      <w:r w:rsidR="00362B22" w:rsidRPr="00602305">
        <w:rPr>
          <w:b/>
          <w:spacing w:val="-4"/>
          <w:sz w:val="28"/>
          <w:szCs w:val="28"/>
        </w:rPr>
        <w:t>.</w:t>
      </w:r>
      <w:r w:rsidR="00B326AA" w:rsidRPr="00602305">
        <w:rPr>
          <w:b/>
          <w:spacing w:val="-4"/>
          <w:sz w:val="28"/>
          <w:szCs w:val="28"/>
        </w:rPr>
        <w:t xml:space="preserve">  </w:t>
      </w:r>
    </w:p>
    <w:p w14:paraId="42C0B5DC" w14:textId="0F682506" w:rsidR="00CE3108" w:rsidRPr="00602305" w:rsidRDefault="007B20C8" w:rsidP="00071AB9">
      <w:pPr>
        <w:pStyle w:val="NormalWeb"/>
        <w:spacing w:before="0" w:beforeAutospacing="0" w:after="0" w:afterAutospacing="0"/>
        <w:ind w:firstLine="720"/>
        <w:jc w:val="both"/>
        <w:rPr>
          <w:sz w:val="28"/>
          <w:szCs w:val="28"/>
          <w:lang w:val="fr-FR"/>
        </w:rPr>
      </w:pPr>
      <w:r w:rsidRPr="00602305">
        <w:rPr>
          <w:rStyle w:val="Vnbnnidung2"/>
          <w:color w:val="000000"/>
          <w:lang w:eastAsia="vi-VN"/>
        </w:rPr>
        <w:t xml:space="preserve">Thường trực </w:t>
      </w:r>
      <w:r w:rsidR="00A535C9" w:rsidRPr="00602305">
        <w:rPr>
          <w:rStyle w:val="Vnbnnidung2"/>
          <w:color w:val="000000"/>
          <w:lang w:eastAsia="vi-VN"/>
        </w:rPr>
        <w:t>HĐND xã</w:t>
      </w:r>
      <w:r w:rsidRPr="00602305">
        <w:rPr>
          <w:rStyle w:val="Vnbnnidung2"/>
          <w:color w:val="000000"/>
          <w:lang w:eastAsia="vi-VN"/>
        </w:rPr>
        <w:t xml:space="preserve"> đã phối hợp với UBND </w:t>
      </w:r>
      <w:r w:rsidR="001335B4">
        <w:rPr>
          <w:rStyle w:val="Vnbnnidung2"/>
          <w:color w:val="000000"/>
          <w:lang w:eastAsia="vi-VN"/>
        </w:rPr>
        <w:t>x</w:t>
      </w:r>
      <w:r w:rsidR="001335B4">
        <w:rPr>
          <w:rStyle w:val="Vnbnnidung2"/>
          <w:color w:val="000000"/>
          <w:lang w:val="vi-VN" w:eastAsia="vi-VN"/>
        </w:rPr>
        <w:t>ã</w:t>
      </w:r>
      <w:r w:rsidRPr="00602305">
        <w:rPr>
          <w:rStyle w:val="Vnbnnidung2"/>
          <w:color w:val="000000"/>
          <w:lang w:eastAsia="vi-VN"/>
        </w:rPr>
        <w:t xml:space="preserve"> tổ chức thành công</w:t>
      </w:r>
      <w:r w:rsidR="00CE3108" w:rsidRPr="00602305">
        <w:rPr>
          <w:sz w:val="28"/>
          <w:szCs w:val="28"/>
        </w:rPr>
        <w:t xml:space="preserve"> </w:t>
      </w:r>
      <w:r w:rsidR="009B2E23">
        <w:rPr>
          <w:rStyle w:val="Vnbnnidung2"/>
          <w:color w:val="000000"/>
          <w:lang w:eastAsia="vi-VN"/>
        </w:rPr>
        <w:t xml:space="preserve">kỳ họp thứ Tám (chuyên đề) </w:t>
      </w:r>
      <w:r w:rsidRPr="00602305">
        <w:rPr>
          <w:rStyle w:val="Vnbnnidung2"/>
          <w:color w:val="000000"/>
          <w:lang w:eastAsia="vi-VN"/>
        </w:rPr>
        <w:t xml:space="preserve">để quyết định một số vấn đề quan trọng của địa phương đảm bảo đúng luật định. </w:t>
      </w:r>
      <w:r w:rsidR="00CE3108" w:rsidRPr="00602305">
        <w:rPr>
          <w:spacing w:val="-4"/>
          <w:sz w:val="28"/>
          <w:szCs w:val="28"/>
        </w:rPr>
        <w:t>Q</w:t>
      </w:r>
      <w:r w:rsidR="00CE3108" w:rsidRPr="00602305">
        <w:rPr>
          <w:sz w:val="28"/>
          <w:szCs w:val="28"/>
          <w:lang w:val="fr-FR"/>
        </w:rPr>
        <w:t>uá</w:t>
      </w:r>
      <w:r w:rsidR="004B7740" w:rsidRPr="00602305">
        <w:rPr>
          <w:sz w:val="28"/>
          <w:szCs w:val="28"/>
          <w:lang w:val="fr-FR"/>
        </w:rPr>
        <w:t xml:space="preserve"> trình chuẩn bị và tổ chức các k</w:t>
      </w:r>
      <w:r w:rsidR="00CE3108" w:rsidRPr="00602305">
        <w:rPr>
          <w:sz w:val="28"/>
          <w:szCs w:val="28"/>
          <w:lang w:val="fr-FR"/>
        </w:rPr>
        <w:t xml:space="preserve">ỳ họp </w:t>
      </w:r>
      <w:r w:rsidR="00A535C9" w:rsidRPr="00602305">
        <w:rPr>
          <w:sz w:val="28"/>
          <w:szCs w:val="28"/>
          <w:lang w:val="fr-FR"/>
        </w:rPr>
        <w:t>HĐND xã</w:t>
      </w:r>
      <w:r w:rsidR="00CE3108" w:rsidRPr="00602305">
        <w:rPr>
          <w:sz w:val="28"/>
          <w:szCs w:val="28"/>
          <w:lang w:val="fr-FR"/>
        </w:rPr>
        <w:t xml:space="preserve"> được thực hiện theo đúng quy định của pháp luật. Thường trực </w:t>
      </w:r>
      <w:r w:rsidR="00A535C9" w:rsidRPr="00602305">
        <w:rPr>
          <w:sz w:val="28"/>
          <w:szCs w:val="28"/>
          <w:lang w:val="fr-FR"/>
        </w:rPr>
        <w:t>HĐND xã</w:t>
      </w:r>
      <w:r w:rsidR="00CE3108" w:rsidRPr="00602305">
        <w:rPr>
          <w:sz w:val="28"/>
          <w:szCs w:val="28"/>
          <w:lang w:val="fr-FR"/>
        </w:rPr>
        <w:t xml:space="preserve"> chủ trì phối hợp với </w:t>
      </w:r>
      <w:r w:rsidR="007E0810" w:rsidRPr="00602305">
        <w:rPr>
          <w:sz w:val="28"/>
          <w:szCs w:val="28"/>
          <w:lang w:val="fr-FR"/>
        </w:rPr>
        <w:t>UBND xã,</w:t>
      </w:r>
      <w:r w:rsidR="00CE3108" w:rsidRPr="00602305">
        <w:rPr>
          <w:sz w:val="28"/>
          <w:szCs w:val="28"/>
          <w:lang w:val="fr-FR"/>
        </w:rPr>
        <w:t xml:space="preserve"> UBMTTQVN</w:t>
      </w:r>
      <w:r w:rsidR="007E0810" w:rsidRPr="00602305">
        <w:rPr>
          <w:sz w:val="28"/>
          <w:szCs w:val="28"/>
          <w:lang w:val="fr-FR"/>
        </w:rPr>
        <w:t xml:space="preserve"> xã</w:t>
      </w:r>
      <w:r w:rsidR="00CE3108" w:rsidRPr="00602305">
        <w:rPr>
          <w:sz w:val="28"/>
          <w:szCs w:val="28"/>
          <w:lang w:val="fr-FR"/>
        </w:rPr>
        <w:t xml:space="preserve">, các Ban </w:t>
      </w:r>
      <w:r w:rsidR="00A535C9" w:rsidRPr="00602305">
        <w:rPr>
          <w:sz w:val="28"/>
          <w:szCs w:val="28"/>
          <w:lang w:val="fr-FR"/>
        </w:rPr>
        <w:t>HĐND xã</w:t>
      </w:r>
      <w:r w:rsidR="00CE3108" w:rsidRPr="00602305">
        <w:rPr>
          <w:sz w:val="28"/>
          <w:szCs w:val="28"/>
          <w:lang w:val="fr-FR"/>
        </w:rPr>
        <w:t xml:space="preserve">, các ngành có liên quan trong việc xây dựng kế hoạch, chuẩn bị các nội dung, chương trình và thời gian tổ chức các </w:t>
      </w:r>
      <w:r w:rsidR="00BB29CE" w:rsidRPr="00602305">
        <w:rPr>
          <w:sz w:val="28"/>
          <w:szCs w:val="28"/>
          <w:lang w:val="fr-FR"/>
        </w:rPr>
        <w:t>k</w:t>
      </w:r>
      <w:r w:rsidR="00CE3108" w:rsidRPr="00602305">
        <w:rPr>
          <w:sz w:val="28"/>
          <w:szCs w:val="28"/>
          <w:lang w:val="fr-FR"/>
        </w:rPr>
        <w:t xml:space="preserve">ỳ họp. Thường trực </w:t>
      </w:r>
      <w:r w:rsidR="00A535C9" w:rsidRPr="00602305">
        <w:rPr>
          <w:sz w:val="28"/>
          <w:szCs w:val="28"/>
          <w:lang w:val="fr-FR"/>
        </w:rPr>
        <w:t>HĐND xã</w:t>
      </w:r>
      <w:r w:rsidR="00CE3108" w:rsidRPr="00602305">
        <w:rPr>
          <w:sz w:val="28"/>
          <w:szCs w:val="28"/>
          <w:lang w:val="fr-FR"/>
        </w:rPr>
        <w:t xml:space="preserve"> thường xuyên theo dõi, đôn đốc các đơn vị </w:t>
      </w:r>
      <w:r w:rsidR="004B7740" w:rsidRPr="00602305">
        <w:rPr>
          <w:sz w:val="28"/>
          <w:szCs w:val="28"/>
          <w:lang w:val="fr-FR"/>
        </w:rPr>
        <w:t>gửi báo cáo, tờ trình, dự thảo n</w:t>
      </w:r>
      <w:r w:rsidR="00CE3108" w:rsidRPr="00602305">
        <w:rPr>
          <w:sz w:val="28"/>
          <w:szCs w:val="28"/>
          <w:lang w:val="fr-FR"/>
        </w:rPr>
        <w:t xml:space="preserve">ghị quyết đến Thường trực </w:t>
      </w:r>
      <w:r w:rsidR="00A535C9" w:rsidRPr="00602305">
        <w:rPr>
          <w:sz w:val="28"/>
          <w:szCs w:val="28"/>
          <w:lang w:val="fr-FR"/>
        </w:rPr>
        <w:t>HĐND xã</w:t>
      </w:r>
      <w:r w:rsidR="00CE3108" w:rsidRPr="00602305">
        <w:rPr>
          <w:sz w:val="28"/>
          <w:szCs w:val="28"/>
          <w:lang w:val="fr-FR"/>
        </w:rPr>
        <w:t xml:space="preserve">, các Ban </w:t>
      </w:r>
      <w:r w:rsidR="00A535C9" w:rsidRPr="00602305">
        <w:rPr>
          <w:sz w:val="28"/>
          <w:szCs w:val="28"/>
          <w:lang w:val="fr-FR"/>
        </w:rPr>
        <w:t>HĐND xã</w:t>
      </w:r>
      <w:r w:rsidR="004B7740" w:rsidRPr="00602305">
        <w:rPr>
          <w:sz w:val="28"/>
          <w:szCs w:val="28"/>
          <w:lang w:val="fr-FR"/>
        </w:rPr>
        <w:t>; c</w:t>
      </w:r>
      <w:r w:rsidR="00CE3108" w:rsidRPr="00602305">
        <w:rPr>
          <w:sz w:val="28"/>
          <w:szCs w:val="28"/>
          <w:lang w:val="fr-FR"/>
        </w:rPr>
        <w:t xml:space="preserve">ác Ban </w:t>
      </w:r>
      <w:r w:rsidR="00A535C9" w:rsidRPr="00602305">
        <w:rPr>
          <w:sz w:val="28"/>
          <w:szCs w:val="28"/>
          <w:lang w:val="fr-FR"/>
        </w:rPr>
        <w:t>HĐND xã</w:t>
      </w:r>
      <w:r w:rsidR="00CE3108" w:rsidRPr="00602305">
        <w:rPr>
          <w:sz w:val="28"/>
          <w:szCs w:val="28"/>
          <w:lang w:val="fr-FR"/>
        </w:rPr>
        <w:t xml:space="preserve"> đã chủ động tổ chức thẩm tra các văn bản trên cơ sở phân công của Thường trực </w:t>
      </w:r>
      <w:r w:rsidR="00A535C9" w:rsidRPr="00602305">
        <w:rPr>
          <w:sz w:val="28"/>
          <w:szCs w:val="28"/>
          <w:lang w:val="fr-FR"/>
        </w:rPr>
        <w:t>HĐND xã</w:t>
      </w:r>
      <w:r w:rsidR="00CE3108" w:rsidRPr="00602305">
        <w:rPr>
          <w:sz w:val="28"/>
          <w:szCs w:val="28"/>
          <w:lang w:val="fr-FR"/>
        </w:rPr>
        <w:t>.</w:t>
      </w:r>
    </w:p>
    <w:p w14:paraId="760D9B99" w14:textId="507240C7" w:rsidR="007B20C8" w:rsidRPr="00602305" w:rsidRDefault="004B7740" w:rsidP="00071AB9">
      <w:pPr>
        <w:pStyle w:val="NormalWeb"/>
        <w:spacing w:before="0" w:beforeAutospacing="0" w:after="0" w:afterAutospacing="0"/>
        <w:ind w:firstLine="720"/>
        <w:jc w:val="both"/>
        <w:rPr>
          <w:sz w:val="28"/>
          <w:szCs w:val="28"/>
        </w:rPr>
      </w:pPr>
      <w:r w:rsidRPr="00602305">
        <w:rPr>
          <w:sz w:val="28"/>
          <w:szCs w:val="28"/>
          <w:lang w:val="fr-FR"/>
        </w:rPr>
        <w:t xml:space="preserve"> </w:t>
      </w:r>
      <w:r w:rsidR="00537F57">
        <w:rPr>
          <w:sz w:val="28"/>
          <w:szCs w:val="28"/>
          <w:lang w:val="fr-FR"/>
        </w:rPr>
        <w:t>K</w:t>
      </w:r>
      <w:r w:rsidRPr="00602305">
        <w:rPr>
          <w:sz w:val="28"/>
          <w:szCs w:val="28"/>
          <w:lang w:val="fr-FR"/>
        </w:rPr>
        <w:t xml:space="preserve">ỳ họp </w:t>
      </w:r>
      <w:r w:rsidR="00CE3108" w:rsidRPr="00602305">
        <w:rPr>
          <w:sz w:val="28"/>
          <w:szCs w:val="28"/>
          <w:lang w:val="fr-FR"/>
        </w:rPr>
        <w:t>diễn ra trong không khí dân chủ, sôi nổi, thể hiện tinh thần trách nhiệm cao của các</w:t>
      </w:r>
      <w:r w:rsidRPr="00602305">
        <w:rPr>
          <w:sz w:val="28"/>
          <w:szCs w:val="28"/>
          <w:lang w:val="fr-FR"/>
        </w:rPr>
        <w:t xml:space="preserve"> vị đại biểu, nội dung của các k</w:t>
      </w:r>
      <w:r w:rsidR="00CE3108" w:rsidRPr="00602305">
        <w:rPr>
          <w:sz w:val="28"/>
          <w:szCs w:val="28"/>
          <w:lang w:val="fr-FR"/>
        </w:rPr>
        <w:t xml:space="preserve">ỳ họp đều được đưa ra bàn bạc, thảo luận thống nhất trước khi </w:t>
      </w:r>
      <w:r w:rsidR="00A535C9" w:rsidRPr="00602305">
        <w:rPr>
          <w:sz w:val="28"/>
          <w:szCs w:val="28"/>
          <w:lang w:val="fr-FR"/>
        </w:rPr>
        <w:t>HĐND xã</w:t>
      </w:r>
      <w:r w:rsidRPr="00602305">
        <w:rPr>
          <w:sz w:val="28"/>
          <w:szCs w:val="28"/>
          <w:lang w:val="fr-FR"/>
        </w:rPr>
        <w:t xml:space="preserve"> </w:t>
      </w:r>
      <w:r w:rsidR="00CE3108" w:rsidRPr="00602305">
        <w:rPr>
          <w:sz w:val="28"/>
          <w:szCs w:val="28"/>
          <w:lang w:val="fr-FR"/>
        </w:rPr>
        <w:t xml:space="preserve">quyết định. Chủ tọa </w:t>
      </w:r>
      <w:r w:rsidRPr="00602305">
        <w:rPr>
          <w:sz w:val="28"/>
          <w:szCs w:val="28"/>
          <w:lang w:val="fr-FR"/>
        </w:rPr>
        <w:t xml:space="preserve">kỳ họp </w:t>
      </w:r>
      <w:r w:rsidR="00CE3108" w:rsidRPr="00602305">
        <w:rPr>
          <w:sz w:val="28"/>
          <w:szCs w:val="28"/>
          <w:lang w:val="fr-FR"/>
        </w:rPr>
        <w:t>điều hành đảm bảo tính dân chủ, linh hoạt theo hướng giảm thời gian đọc báo cáo, tăng thời gian thảo luận, chất vấn để làm rõ những vấn đề còn có ý kiến khác nhau, tạo sự nhất trí, phát huy dân chủ, trí tuệ của đại biểu trong thảo luận, quyết định những vấn đề quan trọng của địa phương. C</w:t>
      </w:r>
      <w:r w:rsidR="00CE3108" w:rsidRPr="00602305">
        <w:rPr>
          <w:bCs/>
          <w:sz w:val="28"/>
          <w:szCs w:val="28"/>
          <w:lang w:val="fr-FR"/>
        </w:rPr>
        <w:t xml:space="preserve">ác ý kiến kiến nghị, chất vấn đều được ghi nhận và trả lời trực tiếp </w:t>
      </w:r>
      <w:r w:rsidR="0021599C" w:rsidRPr="00602305">
        <w:rPr>
          <w:bCs/>
          <w:sz w:val="28"/>
          <w:szCs w:val="28"/>
          <w:lang w:val="fr-FR"/>
        </w:rPr>
        <w:t>tại các k</w:t>
      </w:r>
      <w:r w:rsidR="00CE3108" w:rsidRPr="00602305">
        <w:rPr>
          <w:bCs/>
          <w:sz w:val="28"/>
          <w:szCs w:val="28"/>
          <w:lang w:val="fr-FR"/>
        </w:rPr>
        <w:t>ỳ</w:t>
      </w:r>
      <w:r w:rsidR="0021599C" w:rsidRPr="00602305">
        <w:rPr>
          <w:bCs/>
          <w:sz w:val="28"/>
          <w:szCs w:val="28"/>
          <w:lang w:val="fr-FR"/>
        </w:rPr>
        <w:t xml:space="preserve"> họp. Thông tin trước, sau các k</w:t>
      </w:r>
      <w:r w:rsidR="00CE3108" w:rsidRPr="00602305">
        <w:rPr>
          <w:bCs/>
          <w:sz w:val="28"/>
          <w:szCs w:val="28"/>
          <w:lang w:val="fr-FR"/>
        </w:rPr>
        <w:t xml:space="preserve">ỳ họp đều được thông báo, báo cáo đến toàn thể cử tri được biết. </w:t>
      </w:r>
      <w:r w:rsidR="007B20C8" w:rsidRPr="00602305">
        <w:rPr>
          <w:rStyle w:val="Vnbnnidung2"/>
          <w:color w:val="000000"/>
          <w:lang w:eastAsia="vi-VN"/>
        </w:rPr>
        <w:t xml:space="preserve">Sau kỳ họp đã ban hành kịp thời thông báo kết quả kỳ họp và trình Chủ tịch </w:t>
      </w:r>
      <w:r w:rsidR="00A535C9" w:rsidRPr="00602305">
        <w:rPr>
          <w:rStyle w:val="Vnbnnidung2"/>
          <w:color w:val="000000"/>
          <w:lang w:eastAsia="vi-VN"/>
        </w:rPr>
        <w:t>HĐND xã</w:t>
      </w:r>
      <w:r w:rsidR="00CE3108" w:rsidRPr="00602305">
        <w:rPr>
          <w:rStyle w:val="Vnbnnidung2"/>
          <w:color w:val="000000"/>
          <w:lang w:eastAsia="vi-VN"/>
        </w:rPr>
        <w:t xml:space="preserve"> </w:t>
      </w:r>
      <w:r w:rsidR="007B20C8" w:rsidRPr="00602305">
        <w:rPr>
          <w:rStyle w:val="Vnbnnidung2"/>
          <w:color w:val="000000"/>
          <w:lang w:eastAsia="vi-VN"/>
        </w:rPr>
        <w:t xml:space="preserve">ký chứng thực, </w:t>
      </w:r>
      <w:r w:rsidR="007B20C8" w:rsidRPr="00602305">
        <w:rPr>
          <w:rStyle w:val="Vnbnnidung2"/>
          <w:color w:val="000000" w:themeColor="text1"/>
          <w:lang w:eastAsia="vi-VN"/>
        </w:rPr>
        <w:t>phát hành</w:t>
      </w:r>
      <w:r w:rsidR="006E5574" w:rsidRPr="00602305">
        <w:rPr>
          <w:rStyle w:val="Vnbnnidung2"/>
          <w:color w:val="000000" w:themeColor="text1"/>
          <w:lang w:eastAsia="vi-VN"/>
        </w:rPr>
        <w:t xml:space="preserve"> </w:t>
      </w:r>
      <w:r w:rsidR="007B3C34">
        <w:rPr>
          <w:rStyle w:val="Vnbnnidung2"/>
          <w:color w:val="000000" w:themeColor="text1"/>
          <w:lang w:eastAsia="vi-VN"/>
        </w:rPr>
        <w:t>10</w:t>
      </w:r>
      <w:r w:rsidR="006E5574" w:rsidRPr="00602305">
        <w:rPr>
          <w:rStyle w:val="Vnbnnidung2"/>
          <w:color w:val="000000" w:themeColor="text1"/>
          <w:lang w:eastAsia="vi-VN"/>
        </w:rPr>
        <w:t xml:space="preserve"> </w:t>
      </w:r>
      <w:r w:rsidR="007B20C8" w:rsidRPr="00602305">
        <w:rPr>
          <w:rStyle w:val="Vnbnnidung2"/>
          <w:color w:val="000000" w:themeColor="text1"/>
          <w:lang w:eastAsia="vi-VN"/>
        </w:rPr>
        <w:t>nghị quyết đúng quy định</w:t>
      </w:r>
      <w:r w:rsidR="007B20C8" w:rsidRPr="00602305">
        <w:rPr>
          <w:rStyle w:val="Vnbnnidung2Innghing"/>
          <w:color w:val="000000"/>
          <w:lang w:eastAsia="vi-VN"/>
        </w:rPr>
        <w:t>.</w:t>
      </w:r>
    </w:p>
    <w:p w14:paraId="03174541" w14:textId="59EAE997" w:rsidR="00B90BD2" w:rsidRPr="00602305" w:rsidRDefault="00CE3108" w:rsidP="00071AB9">
      <w:pPr>
        <w:pStyle w:val="Vnbnnidung21"/>
        <w:shd w:val="clear" w:color="auto" w:fill="auto"/>
        <w:spacing w:after="0" w:line="240" w:lineRule="auto"/>
        <w:ind w:firstLine="600"/>
        <w:rPr>
          <w:rStyle w:val="Vnbnnidung2"/>
          <w:color w:val="000000"/>
          <w:lang w:eastAsia="vi-VN"/>
        </w:rPr>
      </w:pPr>
      <w:r w:rsidRPr="00602305">
        <w:rPr>
          <w:rStyle w:val="Vnbnnidung2"/>
          <w:color w:val="000000"/>
          <w:lang w:eastAsia="vi-VN"/>
        </w:rPr>
        <w:t xml:space="preserve">Thường trực </w:t>
      </w:r>
      <w:r w:rsidR="00A535C9" w:rsidRPr="00602305">
        <w:rPr>
          <w:rStyle w:val="Vnbnnidung2"/>
          <w:color w:val="000000"/>
          <w:lang w:eastAsia="vi-VN"/>
        </w:rPr>
        <w:t>HĐND xã</w:t>
      </w:r>
      <w:r w:rsidRPr="00602305">
        <w:rPr>
          <w:rStyle w:val="Vnbnnidung2"/>
          <w:color w:val="000000"/>
          <w:lang w:eastAsia="vi-VN"/>
        </w:rPr>
        <w:t xml:space="preserve"> đã tổ chứ</w:t>
      </w:r>
      <w:r w:rsidR="004E6928" w:rsidRPr="00602305">
        <w:rPr>
          <w:rStyle w:val="Vnbnnidung2"/>
          <w:color w:val="000000"/>
          <w:lang w:eastAsia="vi-VN"/>
        </w:rPr>
        <w:t xml:space="preserve">c </w:t>
      </w:r>
      <w:r w:rsidR="00F76963">
        <w:rPr>
          <w:rStyle w:val="Vnbnnidung2"/>
          <w:color w:val="000000"/>
          <w:lang w:eastAsia="vi-VN"/>
        </w:rPr>
        <w:t>0</w:t>
      </w:r>
      <w:r w:rsidR="007B3C34">
        <w:rPr>
          <w:rStyle w:val="Vnbnnidung2"/>
          <w:color w:val="000000"/>
          <w:lang w:eastAsia="vi-VN"/>
        </w:rPr>
        <w:t>6</w:t>
      </w:r>
      <w:r w:rsidRPr="00602305">
        <w:rPr>
          <w:rStyle w:val="Vnbnnidung2"/>
          <w:color w:val="000000"/>
          <w:lang w:eastAsia="vi-VN"/>
        </w:rPr>
        <w:t xml:space="preserve"> phiên họp thường kỳ h</w:t>
      </w:r>
      <w:r w:rsidR="002A5A7C" w:rsidRPr="00602305">
        <w:rPr>
          <w:rStyle w:val="Vnbnnidung2"/>
          <w:color w:val="000000"/>
          <w:lang w:eastAsia="vi-VN"/>
        </w:rPr>
        <w:t>à</w:t>
      </w:r>
      <w:r w:rsidRPr="00602305">
        <w:rPr>
          <w:rStyle w:val="Vnbnnidung2"/>
          <w:color w:val="000000"/>
          <w:lang w:eastAsia="vi-VN"/>
        </w:rPr>
        <w:t xml:space="preserve">ng tháng </w:t>
      </w:r>
      <w:r w:rsidR="007E0810" w:rsidRPr="00F76963">
        <w:rPr>
          <w:rStyle w:val="Vnbnnidung2"/>
          <w:color w:val="FF0000"/>
          <w:lang w:eastAsia="vi-VN"/>
        </w:rPr>
        <w:t>để</w:t>
      </w:r>
      <w:r w:rsidR="007E0810" w:rsidRPr="00602305">
        <w:rPr>
          <w:rStyle w:val="Vnbnnidung2"/>
          <w:color w:val="000000"/>
          <w:lang w:eastAsia="vi-VN"/>
        </w:rPr>
        <w:t xml:space="preserve"> </w:t>
      </w:r>
      <w:r w:rsidRPr="00602305">
        <w:rPr>
          <w:rStyle w:val="Vnbnnidung2"/>
          <w:color w:val="000000"/>
          <w:lang w:eastAsia="vi-VN"/>
        </w:rPr>
        <w:t xml:space="preserve">quyết định </w:t>
      </w:r>
      <w:r w:rsidR="00537F57">
        <w:rPr>
          <w:rStyle w:val="Vnbnnidung2"/>
          <w:color w:val="FF0000"/>
          <w:lang w:eastAsia="vi-VN"/>
        </w:rPr>
        <w:t>các</w:t>
      </w:r>
      <w:r w:rsidR="00830CBE">
        <w:rPr>
          <w:rStyle w:val="Vnbnnidung2"/>
          <w:color w:val="FF0000"/>
          <w:lang w:eastAsia="vi-VN"/>
        </w:rPr>
        <w:t xml:space="preserve"> </w:t>
      </w:r>
      <w:r w:rsidRPr="00602305">
        <w:rPr>
          <w:rStyle w:val="Vnbnnidung2"/>
          <w:color w:val="000000"/>
          <w:lang w:eastAsia="vi-VN"/>
        </w:rPr>
        <w:t xml:space="preserve">nội dung thuộc thẩm </w:t>
      </w:r>
      <w:r w:rsidR="00537F57">
        <w:rPr>
          <w:rStyle w:val="Vnbnnidung2"/>
          <w:color w:val="000000"/>
          <w:lang w:eastAsia="vi-VN"/>
        </w:rPr>
        <w:t>quyền</w:t>
      </w:r>
      <w:r w:rsidR="00537F57">
        <w:rPr>
          <w:rStyle w:val="Vnbnnidung2"/>
          <w:color w:val="000000"/>
          <w:lang w:val="vi-VN" w:eastAsia="vi-VN"/>
        </w:rPr>
        <w:t>.</w:t>
      </w:r>
      <w:r w:rsidRPr="00602305">
        <w:rPr>
          <w:rStyle w:val="Vnbnnidung2"/>
          <w:color w:val="000000"/>
          <w:lang w:eastAsia="vi-VN"/>
        </w:rPr>
        <w:t xml:space="preserve"> Trướ</w:t>
      </w:r>
      <w:r w:rsidR="002A5A7C" w:rsidRPr="00602305">
        <w:rPr>
          <w:rStyle w:val="Vnbnnidung2"/>
          <w:color w:val="000000"/>
          <w:lang w:eastAsia="vi-VN"/>
        </w:rPr>
        <w:t>c các k</w:t>
      </w:r>
      <w:r w:rsidRPr="00602305">
        <w:rPr>
          <w:rStyle w:val="Vnbnnidung2"/>
          <w:color w:val="000000"/>
          <w:lang w:eastAsia="vi-VN"/>
        </w:rPr>
        <w:t xml:space="preserve">ỳ họp, Thường trực </w:t>
      </w:r>
      <w:r w:rsidR="00A535C9" w:rsidRPr="00602305">
        <w:rPr>
          <w:rStyle w:val="Vnbnnidung2"/>
          <w:color w:val="000000"/>
          <w:lang w:eastAsia="vi-VN"/>
        </w:rPr>
        <w:t>HĐND xã</w:t>
      </w:r>
      <w:r w:rsidRPr="00602305">
        <w:rPr>
          <w:rStyle w:val="Vnbnnidung2"/>
          <w:color w:val="000000"/>
          <w:lang w:eastAsia="vi-VN"/>
        </w:rPr>
        <w:t xml:space="preserve"> đã phân công các Ban </w:t>
      </w:r>
      <w:r w:rsidR="00A535C9" w:rsidRPr="00602305">
        <w:rPr>
          <w:rStyle w:val="Vnbnnidung2"/>
          <w:color w:val="000000"/>
          <w:lang w:eastAsia="vi-VN"/>
        </w:rPr>
        <w:t>HĐND xã</w:t>
      </w:r>
      <w:r w:rsidRPr="00602305">
        <w:rPr>
          <w:rStyle w:val="Vnbnnidung2"/>
          <w:color w:val="000000"/>
          <w:lang w:eastAsia="vi-VN"/>
        </w:rPr>
        <w:t xml:space="preserve"> </w:t>
      </w:r>
      <w:r w:rsidRPr="00602305">
        <w:rPr>
          <w:rStyle w:val="Vnbnnidung2"/>
          <w:color w:val="FF0000"/>
          <w:lang w:eastAsia="vi-VN"/>
        </w:rPr>
        <w:t>thẩ</w:t>
      </w:r>
      <w:r w:rsidR="002A5A7C" w:rsidRPr="00602305">
        <w:rPr>
          <w:rStyle w:val="Vnbnnidung2"/>
          <w:color w:val="FF0000"/>
          <w:lang w:eastAsia="vi-VN"/>
        </w:rPr>
        <w:t>m tra</w:t>
      </w:r>
      <w:r w:rsidR="00B81024" w:rsidRPr="00602305">
        <w:rPr>
          <w:rStyle w:val="Vnbnnidung2"/>
          <w:color w:val="FF0000"/>
          <w:lang w:eastAsia="vi-VN"/>
        </w:rPr>
        <w:t xml:space="preserve"> </w:t>
      </w:r>
      <w:r w:rsidR="007B3C34">
        <w:rPr>
          <w:rStyle w:val="Vnbnnidung2"/>
          <w:color w:val="FF0000"/>
          <w:lang w:eastAsia="vi-VN"/>
        </w:rPr>
        <w:t>23</w:t>
      </w:r>
      <w:r w:rsidR="00AD1974" w:rsidRPr="00602305">
        <w:rPr>
          <w:rStyle w:val="Vnbnnidung2"/>
          <w:color w:val="FF0000"/>
          <w:lang w:eastAsia="vi-VN"/>
        </w:rPr>
        <w:t xml:space="preserve"> </w:t>
      </w:r>
      <w:r w:rsidRPr="00602305">
        <w:rPr>
          <w:rStyle w:val="Vnbnnidung2"/>
          <w:color w:val="FF0000"/>
          <w:lang w:eastAsia="vi-VN"/>
        </w:rPr>
        <w:t>nội dung</w:t>
      </w:r>
      <w:r w:rsidR="00AD1974" w:rsidRPr="00602305">
        <w:rPr>
          <w:rStyle w:val="Vnbnnidung2"/>
          <w:color w:val="FF0000"/>
          <w:lang w:eastAsia="vi-VN"/>
        </w:rPr>
        <w:t>.</w:t>
      </w:r>
      <w:r w:rsidR="008A77C4" w:rsidRPr="00602305">
        <w:rPr>
          <w:rStyle w:val="Heading2Char"/>
          <w:rFonts w:ascii="Times New Roman" w:eastAsiaTheme="minorHAnsi" w:hAnsi="Times New Roman"/>
          <w:color w:val="FF0000"/>
          <w:sz w:val="28"/>
          <w:szCs w:val="28"/>
          <w:lang w:eastAsia="vi-VN"/>
        </w:rPr>
        <w:t xml:space="preserve"> </w:t>
      </w:r>
    </w:p>
    <w:p w14:paraId="2EC88E14" w14:textId="77777777" w:rsidR="00AC3BF7" w:rsidRPr="00602305" w:rsidRDefault="00AD1974" w:rsidP="00071AB9">
      <w:pPr>
        <w:pStyle w:val="Vnbnnidung21"/>
        <w:shd w:val="clear" w:color="auto" w:fill="auto"/>
        <w:spacing w:after="0" w:line="240" w:lineRule="auto"/>
        <w:ind w:firstLine="600"/>
        <w:rPr>
          <w:b/>
        </w:rPr>
      </w:pPr>
      <w:r w:rsidRPr="00602305">
        <w:rPr>
          <w:rStyle w:val="Vnbnnidung2"/>
          <w:b/>
          <w:color w:val="FF0000"/>
          <w:lang w:eastAsia="vi-VN"/>
        </w:rPr>
        <w:t>2.</w:t>
      </w:r>
      <w:r w:rsidRPr="00602305">
        <w:rPr>
          <w:rStyle w:val="Vnbnnidung2"/>
          <w:color w:val="FF0000"/>
          <w:lang w:eastAsia="vi-VN"/>
        </w:rPr>
        <w:t xml:space="preserve"> </w:t>
      </w:r>
      <w:r w:rsidR="00AC3BF7" w:rsidRPr="00602305">
        <w:rPr>
          <w:rStyle w:val="Vnbnnidung2"/>
          <w:b/>
          <w:color w:val="000000"/>
          <w:lang w:eastAsia="vi-VN"/>
        </w:rPr>
        <w:t>Thực hiện chức năng giám sát của HĐND, Thường trực HĐND, các Ban của HĐND, các Tổ đại biểu HĐND và đại bi</w:t>
      </w:r>
      <w:r w:rsidR="00747F6A" w:rsidRPr="00602305">
        <w:rPr>
          <w:rStyle w:val="Vnbnnidung2"/>
          <w:b/>
          <w:color w:val="000000"/>
          <w:lang w:eastAsia="vi-VN"/>
        </w:rPr>
        <w:t>ể</w:t>
      </w:r>
      <w:r w:rsidR="00AC3BF7" w:rsidRPr="00602305">
        <w:rPr>
          <w:rStyle w:val="Vnbnnidung2"/>
          <w:b/>
          <w:color w:val="000000"/>
          <w:lang w:eastAsia="vi-VN"/>
        </w:rPr>
        <w:t>u HĐND</w:t>
      </w:r>
      <w:r w:rsidR="002A5A7C" w:rsidRPr="00602305">
        <w:rPr>
          <w:rStyle w:val="Vnbnnidung2"/>
          <w:b/>
          <w:color w:val="000000"/>
          <w:lang w:eastAsia="vi-VN"/>
        </w:rPr>
        <w:t>.</w:t>
      </w:r>
    </w:p>
    <w:p w14:paraId="5EFF6956" w14:textId="77777777" w:rsidR="00AC3BF7" w:rsidRPr="00602305" w:rsidRDefault="00AC3BF7" w:rsidP="00071AB9">
      <w:pPr>
        <w:pStyle w:val="Vnbnnidung21"/>
        <w:numPr>
          <w:ilvl w:val="1"/>
          <w:numId w:val="6"/>
        </w:numPr>
        <w:shd w:val="clear" w:color="auto" w:fill="auto"/>
        <w:tabs>
          <w:tab w:val="left" w:pos="1167"/>
        </w:tabs>
        <w:spacing w:after="0" w:line="240" w:lineRule="auto"/>
        <w:rPr>
          <w:b/>
          <w:bCs/>
          <w:i/>
          <w:iCs/>
        </w:rPr>
      </w:pPr>
      <w:r w:rsidRPr="00602305">
        <w:rPr>
          <w:rStyle w:val="Vnbnnidung2"/>
          <w:b/>
          <w:bCs/>
          <w:i/>
          <w:iCs/>
          <w:color w:val="000000"/>
          <w:lang w:eastAsia="vi-VN"/>
        </w:rPr>
        <w:t>Giám sát tại kỳ họp.</w:t>
      </w:r>
    </w:p>
    <w:p w14:paraId="0778F172" w14:textId="77777777" w:rsidR="00AC3BF7" w:rsidRPr="00602305" w:rsidRDefault="00AC3BF7" w:rsidP="00071AB9">
      <w:pPr>
        <w:pStyle w:val="Vnbnnidung30"/>
        <w:numPr>
          <w:ilvl w:val="0"/>
          <w:numId w:val="5"/>
        </w:numPr>
        <w:shd w:val="clear" w:color="auto" w:fill="auto"/>
        <w:tabs>
          <w:tab w:val="left" w:pos="831"/>
        </w:tabs>
        <w:spacing w:before="0" w:after="0" w:line="240" w:lineRule="auto"/>
        <w:ind w:firstLine="600"/>
      </w:pPr>
      <w:r w:rsidRPr="00602305">
        <w:rPr>
          <w:rStyle w:val="Vnbnnidung3"/>
          <w:i/>
          <w:iCs/>
          <w:color w:val="000000"/>
          <w:lang w:eastAsia="vi-VN"/>
        </w:rPr>
        <w:t>Việc xem xét các b</w:t>
      </w:r>
      <w:r w:rsidR="002A5A7C" w:rsidRPr="00602305">
        <w:rPr>
          <w:rStyle w:val="Vnbnnidung3"/>
          <w:i/>
          <w:iCs/>
          <w:color w:val="000000"/>
          <w:lang w:eastAsia="vi-VN"/>
        </w:rPr>
        <w:t>á</w:t>
      </w:r>
      <w:r w:rsidRPr="00602305">
        <w:rPr>
          <w:rStyle w:val="Vnbnnidung3"/>
          <w:i/>
          <w:iCs/>
          <w:color w:val="000000"/>
          <w:lang w:eastAsia="vi-VN"/>
        </w:rPr>
        <w:t>o cáo công tác.</w:t>
      </w:r>
    </w:p>
    <w:p w14:paraId="45D356CA" w14:textId="7C0E53AE" w:rsidR="00AC3BF7" w:rsidRPr="00602305" w:rsidRDefault="00A535C9" w:rsidP="00071AB9">
      <w:pPr>
        <w:pStyle w:val="Vnbnnidung21"/>
        <w:shd w:val="clear" w:color="auto" w:fill="auto"/>
        <w:spacing w:after="0" w:line="240" w:lineRule="auto"/>
        <w:ind w:firstLine="600"/>
      </w:pPr>
      <w:r w:rsidRPr="00602305">
        <w:rPr>
          <w:rStyle w:val="Vnbnnidung2"/>
          <w:color w:val="000000"/>
          <w:lang w:eastAsia="vi-VN"/>
        </w:rPr>
        <w:lastRenderedPageBreak/>
        <w:t>HĐND xã</w:t>
      </w:r>
      <w:r w:rsidR="00AC3BF7" w:rsidRPr="00602305">
        <w:rPr>
          <w:rStyle w:val="Vnbnnidung2"/>
          <w:color w:val="000000"/>
          <w:lang w:eastAsia="vi-VN"/>
        </w:rPr>
        <w:t xml:space="preserve"> đã dành thời gian xem xét các báo cáo theo quy định tại Điều 59 Luật Hoạt động giám sát của Quốc hội và HĐND năm 2015, tạ</w:t>
      </w:r>
      <w:r w:rsidR="002A5A7C" w:rsidRPr="00602305">
        <w:rPr>
          <w:rStyle w:val="Vnbnnidung2"/>
          <w:color w:val="000000"/>
          <w:lang w:eastAsia="vi-VN"/>
        </w:rPr>
        <w:t>i các K</w:t>
      </w:r>
      <w:r w:rsidR="00AC3BF7" w:rsidRPr="00602305">
        <w:rPr>
          <w:rStyle w:val="Vnbnnidung2"/>
          <w:color w:val="000000"/>
          <w:lang w:eastAsia="vi-VN"/>
        </w:rPr>
        <w:t xml:space="preserve">ỳ họp thứ </w:t>
      </w:r>
      <w:r w:rsidR="007B3C34">
        <w:rPr>
          <w:rStyle w:val="Vnbnnidung2"/>
          <w:color w:val="000000"/>
          <w:lang w:eastAsia="vi-VN"/>
        </w:rPr>
        <w:t>Tám (chuyên đề)</w:t>
      </w:r>
      <w:r w:rsidR="00AC3BF7" w:rsidRPr="00602305">
        <w:rPr>
          <w:rStyle w:val="Vnbnnidung2"/>
          <w:color w:val="000000"/>
          <w:lang w:eastAsia="vi-VN"/>
        </w:rPr>
        <w:t xml:space="preserve">- </w:t>
      </w:r>
      <w:r w:rsidRPr="00602305">
        <w:rPr>
          <w:rStyle w:val="Vnbnnidung2"/>
          <w:color w:val="000000"/>
          <w:lang w:eastAsia="vi-VN"/>
        </w:rPr>
        <w:t>HĐND xã</w:t>
      </w:r>
      <w:r w:rsidR="002A5A7C" w:rsidRPr="00602305">
        <w:rPr>
          <w:rStyle w:val="Vnbnnidung2"/>
          <w:color w:val="000000"/>
          <w:lang w:eastAsia="vi-VN"/>
        </w:rPr>
        <w:t xml:space="preserve"> khóa XII</w:t>
      </w:r>
      <w:r w:rsidR="007E0810" w:rsidRPr="00602305">
        <w:rPr>
          <w:rStyle w:val="Vnbnnidung2"/>
          <w:color w:val="000000"/>
          <w:lang w:eastAsia="vi-VN"/>
        </w:rPr>
        <w:t>I</w:t>
      </w:r>
      <w:r w:rsidR="002A5A7C" w:rsidRPr="00602305">
        <w:rPr>
          <w:rStyle w:val="Vnbnnidung2"/>
          <w:color w:val="000000"/>
          <w:lang w:eastAsia="vi-VN"/>
        </w:rPr>
        <w:t xml:space="preserve"> đã có </w:t>
      </w:r>
      <w:r w:rsidR="007B3C34">
        <w:rPr>
          <w:rStyle w:val="Vnbnnidung2"/>
          <w:color w:val="000000"/>
          <w:lang w:eastAsia="vi-VN"/>
        </w:rPr>
        <w:t>5</w:t>
      </w:r>
      <w:r w:rsidR="001921B9" w:rsidRPr="00602305">
        <w:rPr>
          <w:rStyle w:val="Vnbnnidung2"/>
          <w:color w:val="000000"/>
          <w:lang w:eastAsia="vi-VN"/>
        </w:rPr>
        <w:t xml:space="preserve"> </w:t>
      </w:r>
      <w:r w:rsidR="00AC3BF7" w:rsidRPr="00602305">
        <w:rPr>
          <w:rStyle w:val="Vnbnnidung2"/>
          <w:color w:val="000000"/>
          <w:lang w:eastAsia="vi-VN"/>
        </w:rPr>
        <w:t xml:space="preserve">ý kiến thảo luận tại hội trường, các đại biểu đã tập trung thảo luận và làm rõ một số vấn đề về các chỉ tiêu, nhiệm vụ, giải pháp phát triển kinh tế, xã hội của </w:t>
      </w:r>
      <w:r w:rsidR="001921B9" w:rsidRPr="00602305">
        <w:rPr>
          <w:rStyle w:val="Vnbnnidung2"/>
          <w:color w:val="000000"/>
          <w:lang w:eastAsia="vi-VN"/>
        </w:rPr>
        <w:t>xã</w:t>
      </w:r>
      <w:r w:rsidR="00AC3BF7" w:rsidRPr="00602305">
        <w:rPr>
          <w:rStyle w:val="Vnbnnidung2"/>
          <w:color w:val="000000"/>
          <w:lang w:eastAsia="vi-VN"/>
        </w:rPr>
        <w:t xml:space="preserve"> trong thời gian tới và các nội dung dự thảo nghị quyết trình tại các kỳ họp.</w:t>
      </w:r>
    </w:p>
    <w:p w14:paraId="57B55BF2" w14:textId="77777777" w:rsidR="00AC3BF7" w:rsidRPr="00602305" w:rsidRDefault="00AC3BF7" w:rsidP="00071AB9">
      <w:pPr>
        <w:pStyle w:val="Vnbnnidung30"/>
        <w:numPr>
          <w:ilvl w:val="0"/>
          <w:numId w:val="5"/>
        </w:numPr>
        <w:shd w:val="clear" w:color="auto" w:fill="auto"/>
        <w:tabs>
          <w:tab w:val="left" w:pos="831"/>
        </w:tabs>
        <w:spacing w:before="0" w:after="0" w:line="240" w:lineRule="auto"/>
        <w:ind w:firstLine="600"/>
      </w:pPr>
      <w:r w:rsidRPr="00602305">
        <w:rPr>
          <w:rStyle w:val="Vnbnnidung3"/>
          <w:i/>
          <w:iCs/>
          <w:color w:val="000000"/>
          <w:lang w:eastAsia="vi-VN"/>
        </w:rPr>
        <w:t>Hoạt động chất v</w:t>
      </w:r>
      <w:r w:rsidR="002A5A7C" w:rsidRPr="00602305">
        <w:rPr>
          <w:rStyle w:val="Vnbnnidung3"/>
          <w:i/>
          <w:iCs/>
          <w:color w:val="000000"/>
          <w:lang w:eastAsia="vi-VN"/>
        </w:rPr>
        <w:t>ấ</w:t>
      </w:r>
      <w:r w:rsidRPr="00602305">
        <w:rPr>
          <w:rStyle w:val="Vnbnnidung3"/>
          <w:i/>
          <w:iCs/>
          <w:color w:val="000000"/>
          <w:lang w:eastAsia="vi-VN"/>
        </w:rPr>
        <w:t>n và trả lời chất vấn tại kỳ họp.</w:t>
      </w:r>
    </w:p>
    <w:p w14:paraId="63954793" w14:textId="52DAD2F2" w:rsidR="00AC3BF7" w:rsidRPr="0076309C" w:rsidRDefault="00AC3BF7" w:rsidP="00071AB9">
      <w:pPr>
        <w:pStyle w:val="Vnbnnidung21"/>
        <w:shd w:val="clear" w:color="auto" w:fill="auto"/>
        <w:spacing w:after="0" w:line="240" w:lineRule="auto"/>
        <w:ind w:firstLine="600"/>
        <w:rPr>
          <w:lang w:val="vi-VN"/>
        </w:rPr>
      </w:pPr>
      <w:r w:rsidRPr="00602305">
        <w:rPr>
          <w:rStyle w:val="Vnbnnidung2"/>
          <w:color w:val="000000"/>
          <w:lang w:eastAsia="vi-VN"/>
        </w:rPr>
        <w:t xml:space="preserve">Chất vấn và trả lời chất vấn là hình thức giám sát quan trọng, thường xuyên trong các kỳ họp </w:t>
      </w:r>
      <w:r w:rsidR="002A5A7C" w:rsidRPr="00602305">
        <w:rPr>
          <w:rStyle w:val="Vnbnnidung2"/>
          <w:color w:val="000000"/>
          <w:lang w:eastAsia="vi-VN"/>
        </w:rPr>
        <w:t>để</w:t>
      </w:r>
      <w:r w:rsidRPr="00602305">
        <w:rPr>
          <w:rStyle w:val="Vnbnnidung2"/>
          <w:color w:val="000000"/>
          <w:lang w:eastAsia="vi-VN"/>
        </w:rPr>
        <w:t xml:space="preserve"> giúp cử tri giám sát đối với hoạt động của cơ quan dân cử, của chính quyền địa phương.</w:t>
      </w:r>
      <w:r w:rsidR="0076309C">
        <w:rPr>
          <w:rStyle w:val="Vnbnnidung2"/>
          <w:color w:val="000000"/>
          <w:lang w:val="vi-VN" w:eastAsia="vi-VN"/>
        </w:rPr>
        <w:t xml:space="preserve"> Các kỳ họp Thường trực HĐND xã mời 02 đại diện cử tri tham dự.</w:t>
      </w:r>
    </w:p>
    <w:p w14:paraId="70E7CB7C" w14:textId="72D1B9B4" w:rsidR="00AC3BF7" w:rsidRPr="00602305" w:rsidRDefault="00AC3BF7" w:rsidP="00071AB9">
      <w:pPr>
        <w:pStyle w:val="Vnbnnidung21"/>
        <w:shd w:val="clear" w:color="auto" w:fill="auto"/>
        <w:spacing w:after="0" w:line="240" w:lineRule="auto"/>
        <w:ind w:firstLine="600"/>
      </w:pPr>
      <w:r w:rsidRPr="00602305">
        <w:rPr>
          <w:rStyle w:val="Vnbnnidung2"/>
          <w:color w:val="000000"/>
          <w:lang w:eastAsia="vi-VN"/>
        </w:rPr>
        <w:t xml:space="preserve">Tại Kỳ họp Chủ tọa kỳ họp đã linh động lồng ghép các nội dung còn nhiều ý kiến chưa thống nhất </w:t>
      </w:r>
      <w:r w:rsidR="00DD6AC6" w:rsidRPr="00602305">
        <w:rPr>
          <w:rStyle w:val="Vnbnnidung2"/>
          <w:color w:val="000000"/>
          <w:lang w:eastAsia="vi-VN"/>
        </w:rPr>
        <w:t>trong</w:t>
      </w:r>
      <w:r w:rsidRPr="00602305">
        <w:rPr>
          <w:rStyle w:val="Vnbnnidung2"/>
          <w:color w:val="000000"/>
          <w:lang w:eastAsia="vi-VN"/>
        </w:rPr>
        <w:t xml:space="preserve"> thảo luận</w:t>
      </w:r>
      <w:r w:rsidR="00410115" w:rsidRPr="00602305">
        <w:rPr>
          <w:rStyle w:val="Vnbnnidung2"/>
          <w:color w:val="000000"/>
          <w:lang w:eastAsia="vi-VN"/>
        </w:rPr>
        <w:t xml:space="preserve">, </w:t>
      </w:r>
      <w:r w:rsidRPr="00602305">
        <w:rPr>
          <w:rStyle w:val="Vnbnnidung2"/>
          <w:color w:val="000000"/>
          <w:lang w:eastAsia="vi-VN"/>
        </w:rPr>
        <w:t xml:space="preserve">phiên chất vấn và </w:t>
      </w:r>
      <w:r w:rsidR="00DD6AC6" w:rsidRPr="00602305">
        <w:rPr>
          <w:rStyle w:val="Vnbnnidung2"/>
          <w:color w:val="000000"/>
          <w:lang w:eastAsia="vi-VN"/>
        </w:rPr>
        <w:t>trả</w:t>
      </w:r>
      <w:r w:rsidRPr="00602305">
        <w:rPr>
          <w:rStyle w:val="Vnbnnidung2"/>
          <w:color w:val="000000"/>
          <w:lang w:eastAsia="vi-VN"/>
        </w:rPr>
        <w:t xml:space="preserve"> lời chất vấn để các đại biểu trao đổi và thống nhất. Nội dung đ</w:t>
      </w:r>
      <w:r w:rsidR="00DD6AC6" w:rsidRPr="00602305">
        <w:rPr>
          <w:rStyle w:val="Vnbnnidung2"/>
          <w:color w:val="000000"/>
          <w:lang w:eastAsia="vi-VN"/>
        </w:rPr>
        <w:t>ặt</w:t>
      </w:r>
      <w:r w:rsidRPr="00602305">
        <w:rPr>
          <w:rStyle w:val="Vnbnnidung2"/>
          <w:color w:val="000000"/>
          <w:lang w:eastAsia="vi-VN"/>
        </w:rPr>
        <w:t xml:space="preserve"> câu hỏi chất vấn của đại biểu ngắn gọn, trọng tâm, đúng th</w:t>
      </w:r>
      <w:r w:rsidR="00DD6AC6" w:rsidRPr="00602305">
        <w:rPr>
          <w:rStyle w:val="Vnbnnidung2"/>
          <w:color w:val="000000"/>
          <w:lang w:eastAsia="vi-VN"/>
        </w:rPr>
        <w:t>ẩ</w:t>
      </w:r>
      <w:r w:rsidRPr="00602305">
        <w:rPr>
          <w:rStyle w:val="Vnbnnidung2"/>
          <w:color w:val="000000"/>
          <w:lang w:eastAsia="vi-VN"/>
        </w:rPr>
        <w:t>m quyền của người được chất vấn; người được chất vấn trả lờ</w:t>
      </w:r>
      <w:r w:rsidR="00DD6AC6" w:rsidRPr="00602305">
        <w:rPr>
          <w:rStyle w:val="Vnbnnidung2"/>
          <w:color w:val="000000"/>
          <w:lang w:eastAsia="vi-VN"/>
        </w:rPr>
        <w:t>i th</w:t>
      </w:r>
      <w:r w:rsidR="009D6211" w:rsidRPr="00602305">
        <w:rPr>
          <w:rStyle w:val="Vnbnnidung2"/>
          <w:color w:val="000000"/>
          <w:lang w:eastAsia="vi-VN"/>
        </w:rPr>
        <w:t>ẳ</w:t>
      </w:r>
      <w:r w:rsidRPr="00602305">
        <w:rPr>
          <w:rStyle w:val="Vnbnnidung2"/>
          <w:color w:val="000000"/>
          <w:lang w:eastAsia="vi-VN"/>
        </w:rPr>
        <w:t xml:space="preserve">ng vào các vấn đề đại biểu yêu cầu, xác định rõ nguyên nhân, </w:t>
      </w:r>
      <w:r w:rsidR="00DD6AC6" w:rsidRPr="00602305">
        <w:rPr>
          <w:rStyle w:val="Vnbnnidung2"/>
          <w:color w:val="000000"/>
          <w:lang w:eastAsia="vi-VN"/>
        </w:rPr>
        <w:t>trách nhiệm</w:t>
      </w:r>
      <w:r w:rsidRPr="00602305">
        <w:rPr>
          <w:rStyle w:val="Vnbnnidung2"/>
          <w:color w:val="000000"/>
          <w:lang w:eastAsia="vi-VN"/>
        </w:rPr>
        <w:t xml:space="preserve"> và đề ra các giải pháp, lộ trình thực hiện</w:t>
      </w:r>
      <w:r w:rsidR="009D6211" w:rsidRPr="00602305">
        <w:rPr>
          <w:rStyle w:val="Vnbnnidung2"/>
          <w:color w:val="000000"/>
          <w:lang w:eastAsia="vi-VN"/>
        </w:rPr>
        <w:t>.</w:t>
      </w:r>
    </w:p>
    <w:p w14:paraId="07764245" w14:textId="1B1404BD" w:rsidR="00DD6AC6" w:rsidRPr="00602305" w:rsidRDefault="00DD6AC6" w:rsidP="00071AB9">
      <w:pPr>
        <w:pStyle w:val="Vnbnnidung21"/>
        <w:numPr>
          <w:ilvl w:val="1"/>
          <w:numId w:val="4"/>
        </w:numPr>
        <w:shd w:val="clear" w:color="auto" w:fill="auto"/>
        <w:tabs>
          <w:tab w:val="left" w:pos="1142"/>
        </w:tabs>
        <w:spacing w:after="0" w:line="240" w:lineRule="auto"/>
        <w:ind w:firstLine="640"/>
        <w:rPr>
          <w:b/>
          <w:bCs/>
          <w:i/>
          <w:iCs/>
        </w:rPr>
      </w:pPr>
      <w:r w:rsidRPr="00602305">
        <w:rPr>
          <w:rStyle w:val="Vnbnnidung2"/>
          <w:b/>
          <w:bCs/>
          <w:i/>
          <w:iCs/>
          <w:color w:val="000000"/>
          <w:lang w:eastAsia="vi-VN"/>
        </w:rPr>
        <w:t xml:space="preserve">Giám sát giữa hai kỳ họp của Thường trực </w:t>
      </w:r>
      <w:r w:rsidR="00A535C9" w:rsidRPr="00602305">
        <w:rPr>
          <w:rStyle w:val="Vnbnnidung2"/>
          <w:b/>
          <w:bCs/>
          <w:i/>
          <w:iCs/>
          <w:color w:val="000000"/>
          <w:lang w:eastAsia="vi-VN"/>
        </w:rPr>
        <w:t>HĐND xã</w:t>
      </w:r>
      <w:r w:rsidRPr="00602305">
        <w:rPr>
          <w:rStyle w:val="Vnbnnidung2"/>
          <w:b/>
          <w:bCs/>
          <w:i/>
          <w:iCs/>
          <w:color w:val="000000"/>
          <w:lang w:eastAsia="vi-VN"/>
        </w:rPr>
        <w:t xml:space="preserve">, các Ban </w:t>
      </w:r>
      <w:r w:rsidR="00A535C9" w:rsidRPr="00602305">
        <w:rPr>
          <w:rStyle w:val="Vnbnnidung2"/>
          <w:b/>
          <w:bCs/>
          <w:i/>
          <w:iCs/>
          <w:color w:val="000000"/>
          <w:lang w:eastAsia="vi-VN"/>
        </w:rPr>
        <w:t>HĐND xã</w:t>
      </w:r>
      <w:r w:rsidR="00410115" w:rsidRPr="00602305">
        <w:rPr>
          <w:rStyle w:val="Vnbnnidung2"/>
          <w:b/>
          <w:bCs/>
          <w:i/>
          <w:iCs/>
          <w:color w:val="000000"/>
          <w:lang w:eastAsia="vi-VN"/>
        </w:rPr>
        <w:t>.</w:t>
      </w:r>
    </w:p>
    <w:p w14:paraId="5ED90C09" w14:textId="35F07DAA" w:rsidR="00DD6AC6" w:rsidRPr="004C4960" w:rsidRDefault="00DD6AC6" w:rsidP="00071AB9">
      <w:pPr>
        <w:pStyle w:val="Vnbnnidung21"/>
        <w:shd w:val="clear" w:color="auto" w:fill="auto"/>
        <w:spacing w:after="0" w:line="240" w:lineRule="auto"/>
        <w:ind w:firstLine="640"/>
        <w:rPr>
          <w:color w:val="000000"/>
          <w:shd w:val="clear" w:color="auto" w:fill="FFFFFF"/>
          <w:lang w:eastAsia="vi-VN"/>
        </w:rPr>
      </w:pPr>
      <w:r w:rsidRPr="00602305">
        <w:rPr>
          <w:rStyle w:val="Vnbnnidung2"/>
          <w:color w:val="000000"/>
          <w:lang w:eastAsia="vi-VN"/>
        </w:rPr>
        <w:t xml:space="preserve">Thường trực </w:t>
      </w:r>
      <w:r w:rsidR="00A535C9" w:rsidRPr="00602305">
        <w:rPr>
          <w:rStyle w:val="Vnbnnidung2"/>
          <w:color w:val="000000"/>
          <w:lang w:eastAsia="vi-VN"/>
        </w:rPr>
        <w:t>HĐND xã</w:t>
      </w:r>
      <w:r w:rsidR="00FC45DA" w:rsidRPr="00602305">
        <w:rPr>
          <w:rStyle w:val="Vnbnnidung2"/>
          <w:color w:val="000000"/>
          <w:lang w:eastAsia="vi-VN"/>
        </w:rPr>
        <w:t xml:space="preserve"> </w:t>
      </w:r>
      <w:r w:rsidRPr="00602305">
        <w:rPr>
          <w:rStyle w:val="Vnbnnidung2"/>
          <w:color w:val="000000"/>
          <w:lang w:eastAsia="vi-VN"/>
        </w:rPr>
        <w:t>đã chỉ đạo, điều hòa hoạt động giám sát</w:t>
      </w:r>
      <w:r w:rsidR="009D6211" w:rsidRPr="00602305">
        <w:rPr>
          <w:rStyle w:val="Vnbnnidung2"/>
          <w:color w:val="000000"/>
          <w:lang w:eastAsia="vi-VN"/>
        </w:rPr>
        <w:t>, khảo sát</w:t>
      </w:r>
      <w:r w:rsidRPr="00602305">
        <w:rPr>
          <w:rStyle w:val="Vnbnnidung2"/>
          <w:color w:val="000000"/>
          <w:lang w:eastAsia="vi-VN"/>
        </w:rPr>
        <w:t xml:space="preserve"> của các Ban </w:t>
      </w:r>
      <w:r w:rsidR="00A535C9" w:rsidRPr="00602305">
        <w:rPr>
          <w:rStyle w:val="Vnbnnidung2"/>
          <w:color w:val="000000"/>
          <w:lang w:eastAsia="vi-VN"/>
        </w:rPr>
        <w:t>HĐND xã</w:t>
      </w:r>
      <w:r w:rsidR="00E138D5" w:rsidRPr="00602305">
        <w:rPr>
          <w:rStyle w:val="Vnbnnidung2"/>
          <w:color w:val="000000"/>
          <w:lang w:eastAsia="vi-VN"/>
        </w:rPr>
        <w:t xml:space="preserve">. </w:t>
      </w:r>
      <w:r w:rsidRPr="00602305">
        <w:rPr>
          <w:rStyle w:val="Vnbnnidung2"/>
          <w:color w:val="000000"/>
          <w:lang w:eastAsia="vi-VN"/>
        </w:rPr>
        <w:t xml:space="preserve">Trong </w:t>
      </w:r>
      <w:r w:rsidR="00802B2B">
        <w:rPr>
          <w:rStyle w:val="Vnbnnidung2"/>
          <w:color w:val="000000"/>
          <w:lang w:eastAsia="vi-VN"/>
        </w:rPr>
        <w:t xml:space="preserve">06 tháng đầu </w:t>
      </w:r>
      <w:r w:rsidRPr="00602305">
        <w:rPr>
          <w:rStyle w:val="Vnbnnidung2"/>
          <w:color w:val="000000"/>
          <w:lang w:eastAsia="vi-VN"/>
        </w:rPr>
        <w:t xml:space="preserve">năm </w:t>
      </w:r>
      <w:r w:rsidR="002E0ED1">
        <w:rPr>
          <w:rStyle w:val="Vnbnnidung2"/>
          <w:color w:val="000000"/>
          <w:lang w:eastAsia="vi-VN"/>
        </w:rPr>
        <w:t>2023</w:t>
      </w:r>
      <w:r w:rsidRPr="00602305">
        <w:rPr>
          <w:rStyle w:val="Vnbnnidung2"/>
          <w:color w:val="000000"/>
          <w:lang w:eastAsia="vi-VN"/>
        </w:rPr>
        <w:t xml:space="preserve">, </w:t>
      </w:r>
      <w:r w:rsidR="009D6211" w:rsidRPr="00602305">
        <w:rPr>
          <w:rStyle w:val="Vnbnnidung3Khnginnghing"/>
          <w:iCs/>
          <w:color w:val="000000"/>
          <w:lang w:eastAsia="vi-VN"/>
        </w:rPr>
        <w:t xml:space="preserve">Thường trực </w:t>
      </w:r>
      <w:r w:rsidR="00A535C9" w:rsidRPr="00602305">
        <w:rPr>
          <w:rStyle w:val="Vnbnnidung3Khnginnghing"/>
          <w:iCs/>
          <w:color w:val="000000"/>
          <w:lang w:eastAsia="vi-VN"/>
        </w:rPr>
        <w:t>HĐND xã</w:t>
      </w:r>
      <w:r w:rsidR="009D6211" w:rsidRPr="00602305">
        <w:rPr>
          <w:rStyle w:val="Vnbnnidung3Khnginnghing"/>
          <w:iCs/>
          <w:color w:val="000000"/>
          <w:lang w:eastAsia="vi-VN"/>
        </w:rPr>
        <w:t>,</w:t>
      </w:r>
      <w:r w:rsidR="009D6211" w:rsidRPr="00602305">
        <w:rPr>
          <w:rStyle w:val="Vnbnnidung2"/>
          <w:color w:val="000000"/>
          <w:lang w:eastAsia="vi-VN"/>
        </w:rPr>
        <w:t xml:space="preserve"> </w:t>
      </w:r>
      <w:r w:rsidRPr="00602305">
        <w:rPr>
          <w:rStyle w:val="Vnbnnidung2"/>
          <w:color w:val="000000"/>
          <w:lang w:eastAsia="vi-VN"/>
        </w:rPr>
        <w:t xml:space="preserve">các Ban </w:t>
      </w:r>
      <w:r w:rsidR="00A535C9" w:rsidRPr="00602305">
        <w:rPr>
          <w:rStyle w:val="Vnbnnidung2"/>
          <w:color w:val="000000"/>
          <w:lang w:eastAsia="vi-VN"/>
        </w:rPr>
        <w:t>HĐND xã</w:t>
      </w:r>
      <w:r w:rsidR="00FC45DA" w:rsidRPr="00602305">
        <w:rPr>
          <w:rStyle w:val="Vnbnnidung2"/>
          <w:color w:val="000000"/>
          <w:lang w:eastAsia="vi-VN"/>
        </w:rPr>
        <w:t xml:space="preserve"> đã </w:t>
      </w:r>
      <w:r w:rsidRPr="00602305">
        <w:rPr>
          <w:rStyle w:val="Vnbnnidung2"/>
          <w:color w:val="000000"/>
          <w:lang w:eastAsia="vi-VN"/>
        </w:rPr>
        <w:t>tổ chức giám sát</w:t>
      </w:r>
      <w:r w:rsidR="002D54AC">
        <w:rPr>
          <w:rStyle w:val="Vnbnnidung2"/>
          <w:color w:val="000000"/>
          <w:lang w:eastAsia="vi-VN"/>
        </w:rPr>
        <w:t xml:space="preserve"> </w:t>
      </w:r>
      <w:r w:rsidR="00DB6BED" w:rsidRPr="00602305">
        <w:rPr>
          <w:rStyle w:val="Vnbnnidung2"/>
          <w:color w:val="FF0000"/>
          <w:lang w:eastAsia="vi-VN"/>
        </w:rPr>
        <w:t>0</w:t>
      </w:r>
      <w:r w:rsidR="007B3C34">
        <w:rPr>
          <w:rStyle w:val="Vnbnnidung2"/>
          <w:color w:val="FF0000"/>
          <w:lang w:eastAsia="vi-VN"/>
        </w:rPr>
        <w:t>4</w:t>
      </w:r>
      <w:r w:rsidR="009D6211" w:rsidRPr="00602305">
        <w:rPr>
          <w:rStyle w:val="Vnbnnidung2"/>
          <w:color w:val="FF0000"/>
          <w:lang w:eastAsia="vi-VN"/>
        </w:rPr>
        <w:t xml:space="preserve"> </w:t>
      </w:r>
      <w:r w:rsidRPr="00602305">
        <w:rPr>
          <w:rStyle w:val="Vnbnnidung2"/>
          <w:color w:val="000000"/>
          <w:lang w:eastAsia="vi-VN"/>
        </w:rPr>
        <w:t>nộ</w:t>
      </w:r>
      <w:r w:rsidR="009D6211" w:rsidRPr="00602305">
        <w:rPr>
          <w:rStyle w:val="Vnbnnidung2"/>
          <w:color w:val="000000"/>
          <w:lang w:eastAsia="vi-VN"/>
        </w:rPr>
        <w:t>i dung,</w:t>
      </w:r>
      <w:r w:rsidRPr="00602305">
        <w:rPr>
          <w:rStyle w:val="Vnbnnidung2"/>
          <w:color w:val="000000"/>
          <w:lang w:eastAsia="vi-VN"/>
        </w:rPr>
        <w:t xml:space="preserve"> trong đó: </w:t>
      </w:r>
      <w:r w:rsidR="009D6211" w:rsidRPr="00602305">
        <w:rPr>
          <w:rStyle w:val="Vnbnnidung3Khnginnghing"/>
          <w:iCs/>
          <w:color w:val="000000"/>
          <w:lang w:eastAsia="vi-VN"/>
        </w:rPr>
        <w:t xml:space="preserve">Thường trực </w:t>
      </w:r>
      <w:r w:rsidR="00A535C9" w:rsidRPr="00602305">
        <w:rPr>
          <w:rStyle w:val="Vnbnnidung3Khnginnghing"/>
          <w:iCs/>
          <w:color w:val="000000"/>
          <w:lang w:eastAsia="vi-VN"/>
        </w:rPr>
        <w:t>HĐND xã</w:t>
      </w:r>
      <w:r w:rsidR="00E138D5" w:rsidRPr="00602305">
        <w:rPr>
          <w:rStyle w:val="Vnbnnidung3Khnginnghing"/>
          <w:iCs/>
          <w:color w:val="000000"/>
          <w:lang w:eastAsia="vi-VN"/>
        </w:rPr>
        <w:t>:</w:t>
      </w:r>
      <w:r w:rsidR="004C4960">
        <w:rPr>
          <w:rStyle w:val="Vnbnnidung2"/>
          <w:color w:val="000000"/>
          <w:lang w:eastAsia="vi-VN"/>
        </w:rPr>
        <w:t xml:space="preserve"> 01 nội dung về công tác chỉ đạo sản xuất Đông Xuân 2022-2023 trên địa bàn xã</w:t>
      </w:r>
      <w:r w:rsidR="007B3C34">
        <w:rPr>
          <w:rStyle w:val="Vnbnnidung2"/>
          <w:color w:val="000000"/>
          <w:lang w:eastAsia="vi-VN"/>
        </w:rPr>
        <w:t xml:space="preserve"> và 01 nội dung giám sát việc giải quyết các ý kiến, kiến nghị của cử tri tại kỳ họp thứ Bảy-HĐND xã khóa XIII</w:t>
      </w:r>
      <w:r w:rsidR="009B2E23">
        <w:rPr>
          <w:rStyle w:val="Vnbnnidung2"/>
          <w:color w:val="000000"/>
          <w:lang w:eastAsia="vi-VN"/>
        </w:rPr>
        <w:t>; Ban Kinh tế- xã hội HĐND xã giám sát về công tác tr</w:t>
      </w:r>
      <w:r w:rsidR="007B3C34">
        <w:rPr>
          <w:rStyle w:val="Vnbnnidung2"/>
          <w:color w:val="000000"/>
          <w:lang w:eastAsia="vi-VN"/>
        </w:rPr>
        <w:t>ồ</w:t>
      </w:r>
      <w:r w:rsidR="009B2E23">
        <w:rPr>
          <w:rStyle w:val="Vnbnnidung2"/>
          <w:color w:val="000000"/>
          <w:lang w:eastAsia="vi-VN"/>
        </w:rPr>
        <w:t>ng rừng và tái canh cà phê; ban Pháp chế HĐND giám sát công tác tuyên truyền pháp luật và cấp phát các chế độ chính sách</w:t>
      </w:r>
      <w:r w:rsidRPr="00602305">
        <w:rPr>
          <w:rStyle w:val="Vnbnnidung2Innghing"/>
          <w:color w:val="000000"/>
          <w:lang w:eastAsia="vi-VN"/>
        </w:rPr>
        <w:t>.</w:t>
      </w:r>
      <w:r w:rsidR="00AD1974" w:rsidRPr="00602305">
        <w:t xml:space="preserve"> </w:t>
      </w:r>
      <w:r w:rsidRPr="00602305">
        <w:rPr>
          <w:rStyle w:val="Vnbnnidung2"/>
          <w:color w:val="000000"/>
          <w:lang w:eastAsia="vi-VN"/>
        </w:rPr>
        <w:t>Các báo cáo giám sát, khảo sát chuyên đề đã đánh giá đúng thực trạng kết quả đạt được, nêu rõ những tồn tại, hạn chế và nguyên nhân, từ đó đưa ra những kiến nghị để các cơ quan liên quan có biện pháp khắc phục kịp thời.</w:t>
      </w:r>
    </w:p>
    <w:p w14:paraId="47AF8D3C" w14:textId="77777777" w:rsidR="00B25526" w:rsidRPr="00602305" w:rsidRDefault="00B25526" w:rsidP="00071AB9">
      <w:pPr>
        <w:pStyle w:val="Vnbnnidung21"/>
        <w:numPr>
          <w:ilvl w:val="0"/>
          <w:numId w:val="4"/>
        </w:numPr>
        <w:shd w:val="clear" w:color="auto" w:fill="auto"/>
        <w:tabs>
          <w:tab w:val="left" w:pos="991"/>
        </w:tabs>
        <w:spacing w:after="0" w:line="240" w:lineRule="auto"/>
        <w:ind w:firstLine="640"/>
        <w:rPr>
          <w:b/>
        </w:rPr>
      </w:pPr>
      <w:r w:rsidRPr="00602305">
        <w:rPr>
          <w:rStyle w:val="Vnbnnidung2"/>
          <w:b/>
          <w:color w:val="000000"/>
          <w:lang w:eastAsia="vi-VN"/>
        </w:rPr>
        <w:t>Việc thực hiện chức năng đại diện của HĐND</w:t>
      </w:r>
      <w:r w:rsidR="009D6211" w:rsidRPr="00602305">
        <w:rPr>
          <w:rStyle w:val="Vnbnnidung2"/>
          <w:b/>
          <w:color w:val="000000"/>
          <w:lang w:eastAsia="vi-VN"/>
        </w:rPr>
        <w:t>.</w:t>
      </w:r>
    </w:p>
    <w:p w14:paraId="34CA1A14" w14:textId="77777777" w:rsidR="00B25526" w:rsidRPr="00602305" w:rsidRDefault="00B25526" w:rsidP="00071AB9">
      <w:pPr>
        <w:pStyle w:val="Vnbnnidung21"/>
        <w:shd w:val="clear" w:color="auto" w:fill="auto"/>
        <w:spacing w:after="0" w:line="240" w:lineRule="auto"/>
        <w:ind w:firstLine="640"/>
        <w:rPr>
          <w:b/>
          <w:bCs/>
          <w:i/>
          <w:iCs/>
        </w:rPr>
      </w:pPr>
      <w:r w:rsidRPr="00602305">
        <w:rPr>
          <w:rStyle w:val="Vnbnnidung2"/>
          <w:b/>
          <w:bCs/>
          <w:i/>
          <w:iCs/>
          <w:color w:val="000000"/>
          <w:lang w:eastAsia="vi-VN"/>
        </w:rPr>
        <w:t>3.1. Hoạt động tiếp xúc và giám sát việc giải quyết kiến nghị của cử tri</w:t>
      </w:r>
    </w:p>
    <w:p w14:paraId="48573E97" w14:textId="6094B096" w:rsidR="00112EB0" w:rsidRPr="00602305" w:rsidRDefault="00B25526" w:rsidP="00071AB9">
      <w:pPr>
        <w:pStyle w:val="Vnbnnidung21"/>
        <w:shd w:val="clear" w:color="auto" w:fill="auto"/>
        <w:spacing w:after="0" w:line="240" w:lineRule="auto"/>
        <w:ind w:firstLine="600"/>
        <w:rPr>
          <w:rStyle w:val="Vnbnnidung2"/>
          <w:color w:val="000000"/>
          <w:lang w:eastAsia="vi-VN"/>
        </w:rPr>
      </w:pPr>
      <w:r w:rsidRPr="00602305">
        <w:rPr>
          <w:rStyle w:val="Vnbnnidung2"/>
          <w:color w:val="000000"/>
          <w:lang w:eastAsia="vi-VN"/>
        </w:rPr>
        <w:t>Trước và sau các kỳ họp thườ</w:t>
      </w:r>
      <w:r w:rsidR="00E138D5" w:rsidRPr="00602305">
        <w:rPr>
          <w:rStyle w:val="Vnbnnidung2"/>
          <w:color w:val="000000"/>
          <w:lang w:eastAsia="vi-VN"/>
        </w:rPr>
        <w:t xml:space="preserve">ng lệ </w:t>
      </w:r>
      <w:r w:rsidRPr="00602305">
        <w:rPr>
          <w:rStyle w:val="Vnbnnidung2"/>
          <w:color w:val="000000"/>
          <w:lang w:eastAsia="vi-VN"/>
        </w:rPr>
        <w:t xml:space="preserve">của </w:t>
      </w:r>
      <w:r w:rsidR="00A535C9" w:rsidRPr="00602305">
        <w:rPr>
          <w:rStyle w:val="Vnbnnidung2"/>
          <w:color w:val="000000"/>
          <w:lang w:eastAsia="vi-VN"/>
        </w:rPr>
        <w:t>HĐND xã</w:t>
      </w:r>
      <w:r w:rsidRPr="00602305">
        <w:rPr>
          <w:rStyle w:val="Vnbnnidung2"/>
          <w:color w:val="000000"/>
          <w:lang w:eastAsia="vi-VN"/>
        </w:rPr>
        <w:t xml:space="preserve">, Thường trực </w:t>
      </w:r>
      <w:r w:rsidR="00A535C9" w:rsidRPr="00602305">
        <w:rPr>
          <w:rStyle w:val="Vnbnnidung2"/>
          <w:color w:val="000000"/>
          <w:lang w:eastAsia="vi-VN"/>
        </w:rPr>
        <w:t>HĐND xã</w:t>
      </w:r>
      <w:r w:rsidRPr="00602305">
        <w:rPr>
          <w:rStyle w:val="Vnbnnidung2"/>
          <w:color w:val="000000"/>
          <w:lang w:eastAsia="vi-VN"/>
        </w:rPr>
        <w:t xml:space="preserve"> đều xây dựng kế hoạch, tổ chức cho đại biểu </w:t>
      </w:r>
      <w:r w:rsidR="00A535C9" w:rsidRPr="00602305">
        <w:rPr>
          <w:rStyle w:val="Vnbnnidung2"/>
          <w:color w:val="000000"/>
          <w:lang w:eastAsia="vi-VN"/>
        </w:rPr>
        <w:t>HĐND xã</w:t>
      </w:r>
      <w:r w:rsidRPr="00602305">
        <w:rPr>
          <w:rStyle w:val="Vnbnnidung2"/>
          <w:color w:val="000000"/>
          <w:lang w:eastAsia="vi-VN"/>
        </w:rPr>
        <w:t xml:space="preserve"> tiếp xúc cử tri trước và sau các kỳ họp. Đồng thời, Thường trực </w:t>
      </w:r>
      <w:r w:rsidR="00A535C9" w:rsidRPr="00602305">
        <w:rPr>
          <w:rStyle w:val="Vnbnnidung2"/>
          <w:color w:val="000000"/>
          <w:lang w:eastAsia="vi-VN"/>
        </w:rPr>
        <w:t>HĐND xã</w:t>
      </w:r>
      <w:r w:rsidRPr="00602305">
        <w:rPr>
          <w:rStyle w:val="Vnbnnidung2"/>
          <w:color w:val="000000"/>
          <w:lang w:eastAsia="vi-VN"/>
        </w:rPr>
        <w:t xml:space="preserve"> phối hợp v</w:t>
      </w:r>
      <w:r w:rsidR="00493427" w:rsidRPr="00602305">
        <w:rPr>
          <w:rStyle w:val="Vnbnnidung2"/>
          <w:color w:val="000000"/>
          <w:lang w:eastAsia="vi-VN"/>
        </w:rPr>
        <w:t>ớ</w:t>
      </w:r>
      <w:r w:rsidRPr="00602305">
        <w:rPr>
          <w:rStyle w:val="Vnbnnidung2"/>
          <w:color w:val="000000"/>
          <w:lang w:eastAsia="vi-VN"/>
        </w:rPr>
        <w:t>i Ủy ban</w:t>
      </w:r>
      <w:r w:rsidRPr="00602305">
        <w:rPr>
          <w:color w:val="000000"/>
          <w:lang w:eastAsia="vi-VN"/>
        </w:rPr>
        <w:t xml:space="preserve"> </w:t>
      </w:r>
      <w:r w:rsidRPr="00602305">
        <w:rPr>
          <w:rStyle w:val="Vnbnnidung2"/>
          <w:color w:val="000000"/>
          <w:lang w:eastAsia="vi-VN"/>
        </w:rPr>
        <w:t xml:space="preserve">MTTQ Việt Nam </w:t>
      </w:r>
      <w:r w:rsidR="00493427" w:rsidRPr="00602305">
        <w:rPr>
          <w:rStyle w:val="Vnbnnidung2"/>
          <w:color w:val="000000"/>
          <w:lang w:eastAsia="vi-VN"/>
        </w:rPr>
        <w:t>xã</w:t>
      </w:r>
      <w:r w:rsidRPr="00602305">
        <w:rPr>
          <w:rStyle w:val="Vnbnnidung2"/>
          <w:color w:val="000000"/>
          <w:lang w:eastAsia="vi-VN"/>
        </w:rPr>
        <w:t xml:space="preserve"> </w:t>
      </w:r>
      <w:r w:rsidR="00493427" w:rsidRPr="00602305">
        <w:rPr>
          <w:rStyle w:val="Vnbnnidung2"/>
          <w:color w:val="000000"/>
          <w:lang w:eastAsia="vi-VN"/>
        </w:rPr>
        <w:t xml:space="preserve">tổ </w:t>
      </w:r>
      <w:r w:rsidRPr="00602305">
        <w:rPr>
          <w:rStyle w:val="Vnbnnidung2"/>
          <w:color w:val="000000"/>
          <w:lang w:eastAsia="vi-VN"/>
        </w:rPr>
        <w:t>chức cho đại biể</w:t>
      </w:r>
      <w:r w:rsidR="009D6211" w:rsidRPr="00602305">
        <w:rPr>
          <w:rStyle w:val="Vnbnnidung2"/>
          <w:color w:val="000000"/>
          <w:lang w:eastAsia="vi-VN"/>
        </w:rPr>
        <w:t xml:space="preserve">u </w:t>
      </w:r>
      <w:r w:rsidR="00A535C9" w:rsidRPr="00602305">
        <w:rPr>
          <w:rStyle w:val="Vnbnnidung2"/>
          <w:color w:val="000000"/>
          <w:lang w:eastAsia="vi-VN"/>
        </w:rPr>
        <w:t>HĐND xã</w:t>
      </w:r>
      <w:r w:rsidRPr="00602305">
        <w:rPr>
          <w:rStyle w:val="Vnbnnidung2"/>
          <w:color w:val="000000"/>
          <w:lang w:eastAsia="vi-VN"/>
        </w:rPr>
        <w:t xml:space="preserve"> tiếp xúc cử tri trướ</w:t>
      </w:r>
      <w:r w:rsidR="009D6211" w:rsidRPr="00602305">
        <w:rPr>
          <w:rStyle w:val="Vnbnnidung2"/>
          <w:color w:val="000000"/>
          <w:lang w:eastAsia="vi-VN"/>
        </w:rPr>
        <w:t>c và sau</w:t>
      </w:r>
      <w:r w:rsidR="00112EB0" w:rsidRPr="00602305">
        <w:rPr>
          <w:rStyle w:val="Vnbnnidung2"/>
          <w:color w:val="000000"/>
          <w:lang w:eastAsia="vi-VN"/>
        </w:rPr>
        <w:t xml:space="preserve"> các kỳ họp thường lệ </w:t>
      </w:r>
      <w:r w:rsidRPr="00602305">
        <w:rPr>
          <w:rStyle w:val="Vnbnnidung2"/>
          <w:color w:val="000000"/>
          <w:lang w:eastAsia="vi-VN"/>
        </w:rPr>
        <w:t xml:space="preserve">đảm bảo đúng luật định; tổng hợp </w:t>
      </w:r>
      <w:r w:rsidR="00CE26D1" w:rsidRPr="00602305">
        <w:rPr>
          <w:rStyle w:val="Vnbnnidung2"/>
          <w:color w:val="FF0000"/>
          <w:lang w:eastAsia="vi-VN"/>
        </w:rPr>
        <w:t>các</w:t>
      </w:r>
      <w:r w:rsidRPr="00602305">
        <w:rPr>
          <w:rStyle w:val="Vnbnnidung2"/>
          <w:color w:val="FF0000"/>
          <w:lang w:eastAsia="vi-VN"/>
        </w:rPr>
        <w:t xml:space="preserve"> </w:t>
      </w:r>
      <w:r w:rsidRPr="00602305">
        <w:rPr>
          <w:rStyle w:val="Vnbnnidung2"/>
          <w:color w:val="000000"/>
          <w:lang w:eastAsia="vi-VN"/>
        </w:rPr>
        <w:t>ý kiến, kiến nghị chuyển đến các cơ quan có th</w:t>
      </w:r>
      <w:r w:rsidR="009D6211" w:rsidRPr="00602305">
        <w:rPr>
          <w:rStyle w:val="Vnbnnidung2"/>
          <w:color w:val="000000"/>
          <w:lang w:eastAsia="vi-VN"/>
        </w:rPr>
        <w:t>ẩ</w:t>
      </w:r>
      <w:r w:rsidRPr="00602305">
        <w:rPr>
          <w:rStyle w:val="Vnbnnidung2"/>
          <w:color w:val="000000"/>
          <w:lang w:eastAsia="vi-VN"/>
        </w:rPr>
        <w:t>m quyền xem xét, giải quyết, trả lời cử tri theo quy định</w:t>
      </w:r>
      <w:r w:rsidR="00112EB0" w:rsidRPr="00602305">
        <w:rPr>
          <w:rStyle w:val="Vnbnnidung2"/>
          <w:color w:val="000000"/>
          <w:lang w:eastAsia="vi-VN"/>
        </w:rPr>
        <w:t>.</w:t>
      </w:r>
    </w:p>
    <w:p w14:paraId="56091214" w14:textId="00105B30" w:rsidR="00112EB0" w:rsidRPr="00602305" w:rsidRDefault="00112EB0" w:rsidP="00071AB9">
      <w:pPr>
        <w:pStyle w:val="Vnbnnidung21"/>
        <w:shd w:val="clear" w:color="auto" w:fill="auto"/>
        <w:spacing w:after="0" w:line="240" w:lineRule="auto"/>
        <w:ind w:firstLine="600"/>
      </w:pPr>
      <w:r w:rsidRPr="00602305">
        <w:rPr>
          <w:color w:val="000000"/>
          <w:lang w:eastAsia="vi-VN"/>
        </w:rPr>
        <w:t xml:space="preserve"> </w:t>
      </w:r>
      <w:r w:rsidRPr="00602305">
        <w:rPr>
          <w:rStyle w:val="Vnbnnidung2"/>
          <w:color w:val="000000"/>
          <w:lang w:eastAsia="vi-VN"/>
        </w:rPr>
        <w:t>T</w:t>
      </w:r>
      <w:r w:rsidR="00790498" w:rsidRPr="00602305">
        <w:rPr>
          <w:rStyle w:val="Vnbnnidung2"/>
          <w:color w:val="000000"/>
          <w:lang w:eastAsia="vi-VN"/>
        </w:rPr>
        <w:t>rước</w:t>
      </w:r>
      <w:r w:rsidRPr="00602305">
        <w:rPr>
          <w:rStyle w:val="Vnbnnidung2"/>
          <w:color w:val="000000"/>
          <w:lang w:eastAsia="vi-VN"/>
        </w:rPr>
        <w:t xml:space="preserve"> Kỳ họp thứ </w:t>
      </w:r>
      <w:r w:rsidR="004C4960">
        <w:rPr>
          <w:rStyle w:val="Vnbnnidung2"/>
          <w:color w:val="000000"/>
          <w:lang w:eastAsia="vi-VN"/>
        </w:rPr>
        <w:t>Bảy</w:t>
      </w:r>
      <w:r w:rsidRPr="00602305">
        <w:rPr>
          <w:rStyle w:val="Vnbnnidung2"/>
          <w:color w:val="000000"/>
          <w:lang w:eastAsia="vi-VN"/>
        </w:rPr>
        <w:t xml:space="preserve">- </w:t>
      </w:r>
      <w:r w:rsidR="00A535C9" w:rsidRPr="00602305">
        <w:rPr>
          <w:rStyle w:val="Vnbnnidung2"/>
          <w:color w:val="000000"/>
          <w:lang w:eastAsia="vi-VN"/>
        </w:rPr>
        <w:t>HĐND xã</w:t>
      </w:r>
      <w:r w:rsidRPr="00602305">
        <w:rPr>
          <w:rStyle w:val="Vnbnnidung2"/>
          <w:color w:val="000000"/>
          <w:lang w:eastAsia="vi-VN"/>
        </w:rPr>
        <w:t xml:space="preserve"> đã tiến hành giám sát kết quả giải quyế</w:t>
      </w:r>
      <w:r w:rsidR="009D6211" w:rsidRPr="00602305">
        <w:rPr>
          <w:rStyle w:val="Vnbnnidung2"/>
          <w:color w:val="000000"/>
          <w:lang w:eastAsia="vi-VN"/>
        </w:rPr>
        <w:t>t kiế</w:t>
      </w:r>
      <w:r w:rsidRPr="00602305">
        <w:rPr>
          <w:rStyle w:val="Vnbnnidung2"/>
          <w:color w:val="000000"/>
          <w:lang w:eastAsia="vi-VN"/>
        </w:rPr>
        <w:t>n nghị củ</w:t>
      </w:r>
      <w:r w:rsidR="009D6211" w:rsidRPr="00602305">
        <w:rPr>
          <w:rStyle w:val="Vnbnnidung2"/>
          <w:color w:val="000000"/>
          <w:lang w:eastAsia="vi-VN"/>
        </w:rPr>
        <w:t xml:space="preserve">a </w:t>
      </w:r>
      <w:r w:rsidRPr="00602305">
        <w:rPr>
          <w:rStyle w:val="Vnbnnidung2"/>
          <w:color w:val="000000"/>
          <w:lang w:eastAsia="vi-VN"/>
        </w:rPr>
        <w:t xml:space="preserve">cử tri gửi đến Kỳ họp thứ </w:t>
      </w:r>
      <w:r w:rsidR="00790498" w:rsidRPr="00602305">
        <w:rPr>
          <w:rStyle w:val="Vnbnnidung2"/>
          <w:color w:val="000000"/>
          <w:lang w:eastAsia="vi-VN"/>
        </w:rPr>
        <w:t>Tư</w:t>
      </w:r>
      <w:r w:rsidRPr="00602305">
        <w:rPr>
          <w:rStyle w:val="Vnbnnidung2"/>
          <w:color w:val="000000"/>
          <w:lang w:eastAsia="vi-VN"/>
        </w:rPr>
        <w:t xml:space="preserve"> và các kỳ họp trước của </w:t>
      </w:r>
      <w:r w:rsidR="00A535C9" w:rsidRPr="00602305">
        <w:rPr>
          <w:rStyle w:val="Vnbnnidung2"/>
          <w:color w:val="000000"/>
          <w:lang w:eastAsia="vi-VN"/>
        </w:rPr>
        <w:t>HĐND xã</w:t>
      </w:r>
      <w:r w:rsidRPr="00602305">
        <w:rPr>
          <w:rStyle w:val="Vnbnnidung2"/>
          <w:color w:val="000000"/>
          <w:lang w:eastAsia="vi-VN"/>
        </w:rPr>
        <w:t xml:space="preserve"> chưa được giải quyết hoặc giải quyết chưa dứt điểm và đã ban hành </w:t>
      </w:r>
      <w:r w:rsidR="00494F1D" w:rsidRPr="00602305">
        <w:rPr>
          <w:lang w:val="nl-NL"/>
        </w:rPr>
        <w:t xml:space="preserve">Nghị quyết số </w:t>
      </w:r>
      <w:r w:rsidR="00CA463F">
        <w:rPr>
          <w:lang w:val="nl-NL"/>
        </w:rPr>
        <w:t>44</w:t>
      </w:r>
      <w:r w:rsidR="00494F1D" w:rsidRPr="00602305">
        <w:rPr>
          <w:lang w:val="nl-NL"/>
        </w:rPr>
        <w:t xml:space="preserve">/NQ-HĐND ngày </w:t>
      </w:r>
      <w:r w:rsidR="00790498" w:rsidRPr="00602305">
        <w:rPr>
          <w:lang w:val="nl-NL"/>
        </w:rPr>
        <w:t>2</w:t>
      </w:r>
      <w:r w:rsidR="00CA463F">
        <w:rPr>
          <w:lang w:val="nl-NL"/>
        </w:rPr>
        <w:t>9</w:t>
      </w:r>
      <w:r w:rsidR="00494F1D" w:rsidRPr="00602305">
        <w:rPr>
          <w:lang w:val="nl-NL"/>
        </w:rPr>
        <w:t>/</w:t>
      </w:r>
      <w:r w:rsidR="00CA463F">
        <w:rPr>
          <w:lang w:val="nl-NL"/>
        </w:rPr>
        <w:t>12</w:t>
      </w:r>
      <w:r w:rsidR="00494F1D" w:rsidRPr="00602305">
        <w:rPr>
          <w:lang w:val="nl-NL"/>
        </w:rPr>
        <w:t>/</w:t>
      </w:r>
      <w:r w:rsidR="009178F5">
        <w:rPr>
          <w:lang w:val="nl-NL"/>
        </w:rPr>
        <w:t>2022</w:t>
      </w:r>
      <w:r w:rsidR="00494F1D" w:rsidRPr="00602305">
        <w:rPr>
          <w:b/>
          <w:lang w:val="nl-NL"/>
        </w:rPr>
        <w:t xml:space="preserve"> </w:t>
      </w:r>
      <w:r w:rsidR="00494F1D" w:rsidRPr="00602305">
        <w:t xml:space="preserve">của </w:t>
      </w:r>
      <w:r w:rsidR="00A535C9" w:rsidRPr="00602305">
        <w:t>HĐND xã</w:t>
      </w:r>
      <w:r w:rsidR="00494F1D" w:rsidRPr="00602305">
        <w:t xml:space="preserve"> </w:t>
      </w:r>
      <w:r w:rsidR="00494F1D" w:rsidRPr="00602305">
        <w:rPr>
          <w:i/>
        </w:rPr>
        <w:t xml:space="preserve">“về việc giải quyết các ý kiến, kiến nghị của cử tri tại Kỳ họp thứ </w:t>
      </w:r>
      <w:r w:rsidR="00CA463F">
        <w:rPr>
          <w:i/>
        </w:rPr>
        <w:t>Tư</w:t>
      </w:r>
      <w:r w:rsidR="00494F1D" w:rsidRPr="00602305">
        <w:rPr>
          <w:i/>
        </w:rPr>
        <w:t xml:space="preserve"> - </w:t>
      </w:r>
      <w:r w:rsidR="00A535C9" w:rsidRPr="00602305">
        <w:rPr>
          <w:i/>
        </w:rPr>
        <w:t>HĐND xã</w:t>
      </w:r>
      <w:r w:rsidR="00494F1D" w:rsidRPr="00602305">
        <w:rPr>
          <w:i/>
        </w:rPr>
        <w:t xml:space="preserve"> khóa XIII, nhiệm kỳ 2021-2026</w:t>
      </w:r>
      <w:r w:rsidRPr="00602305">
        <w:rPr>
          <w:rStyle w:val="Vnbnnidung2Innghing"/>
          <w:color w:val="000000"/>
          <w:lang w:eastAsia="vi-VN"/>
        </w:rPr>
        <w:t>”</w:t>
      </w:r>
      <w:r w:rsidRPr="00602305">
        <w:rPr>
          <w:rStyle w:val="Vnbnnidung2"/>
          <w:color w:val="000000"/>
          <w:lang w:eastAsia="vi-VN"/>
        </w:rPr>
        <w:t xml:space="preserve"> để làm cơ sở</w:t>
      </w:r>
      <w:r w:rsidR="00494F1D" w:rsidRPr="00602305">
        <w:rPr>
          <w:rStyle w:val="Vnbnnidung2"/>
          <w:color w:val="000000"/>
          <w:lang w:eastAsia="vi-VN"/>
        </w:rPr>
        <w:t xml:space="preserve"> cho U</w:t>
      </w:r>
      <w:r w:rsidRPr="00602305">
        <w:rPr>
          <w:rStyle w:val="Vnbnnidung2"/>
          <w:color w:val="000000"/>
          <w:lang w:eastAsia="vi-VN"/>
        </w:rPr>
        <w:t xml:space="preserve">BND </w:t>
      </w:r>
      <w:r w:rsidR="00790498" w:rsidRPr="00602305">
        <w:rPr>
          <w:rStyle w:val="Vnbnnidung2"/>
          <w:color w:val="000000"/>
          <w:lang w:eastAsia="vi-VN"/>
        </w:rPr>
        <w:t>xã</w:t>
      </w:r>
      <w:r w:rsidR="00494F1D" w:rsidRPr="00602305">
        <w:rPr>
          <w:rStyle w:val="Vnbnnidung2"/>
          <w:color w:val="000000"/>
          <w:lang w:eastAsia="vi-VN"/>
        </w:rPr>
        <w:t xml:space="preserve"> </w:t>
      </w:r>
      <w:r w:rsidRPr="00602305">
        <w:rPr>
          <w:rStyle w:val="Vnbnnidung2"/>
          <w:color w:val="000000"/>
          <w:lang w:eastAsia="vi-VN"/>
        </w:rPr>
        <w:t>và các cơ quan, đơn vị có trách nhiệm xem xét, giải quyết dứt điểm các ý kiến, kiến nghị của cử tri</w:t>
      </w:r>
      <w:r w:rsidR="00E138D5" w:rsidRPr="00602305">
        <w:rPr>
          <w:rStyle w:val="Vnbnnidung2"/>
          <w:color w:val="000000"/>
          <w:lang w:eastAsia="vi-VN"/>
        </w:rPr>
        <w:t>,</w:t>
      </w:r>
      <w:r w:rsidRPr="00602305">
        <w:rPr>
          <w:rStyle w:val="Vnbnnidung2"/>
          <w:color w:val="000000"/>
          <w:lang w:eastAsia="vi-VN"/>
        </w:rPr>
        <w:t xml:space="preserve"> báo cáo </w:t>
      </w:r>
      <w:r w:rsidR="00A535C9" w:rsidRPr="00602305">
        <w:rPr>
          <w:rStyle w:val="Vnbnnidung2"/>
          <w:color w:val="000000"/>
          <w:lang w:eastAsia="vi-VN"/>
        </w:rPr>
        <w:t>HĐND xã</w:t>
      </w:r>
      <w:r w:rsidRPr="00602305">
        <w:rPr>
          <w:rStyle w:val="Vnbnnidung2"/>
          <w:color w:val="000000"/>
          <w:lang w:eastAsia="vi-VN"/>
        </w:rPr>
        <w:t xml:space="preserve"> tạ</w:t>
      </w:r>
      <w:r w:rsidR="00494F1D" w:rsidRPr="00602305">
        <w:rPr>
          <w:rStyle w:val="Vnbnnidung2"/>
          <w:color w:val="000000"/>
          <w:lang w:eastAsia="vi-VN"/>
        </w:rPr>
        <w:t>i k</w:t>
      </w:r>
      <w:r w:rsidRPr="00602305">
        <w:rPr>
          <w:rStyle w:val="Vnbnnidung2"/>
          <w:color w:val="000000"/>
          <w:lang w:eastAsia="vi-VN"/>
        </w:rPr>
        <w:t xml:space="preserve">ỳ họp giữa năm </w:t>
      </w:r>
      <w:r w:rsidR="002E0ED1">
        <w:rPr>
          <w:rStyle w:val="Vnbnnidung2"/>
          <w:color w:val="000000"/>
          <w:lang w:eastAsia="vi-VN"/>
        </w:rPr>
        <w:t>2023</w:t>
      </w:r>
      <w:r w:rsidRPr="00602305">
        <w:rPr>
          <w:rStyle w:val="Vnbnnidung2"/>
          <w:color w:val="000000"/>
          <w:lang w:eastAsia="vi-VN"/>
        </w:rPr>
        <w:t>.</w:t>
      </w:r>
    </w:p>
    <w:p w14:paraId="35076055" w14:textId="3961ACA7" w:rsidR="00112EB0" w:rsidRPr="00602305" w:rsidRDefault="00112EB0" w:rsidP="00071AB9">
      <w:pPr>
        <w:pStyle w:val="Vnbnnidung21"/>
        <w:shd w:val="clear" w:color="auto" w:fill="auto"/>
        <w:spacing w:after="0" w:line="240" w:lineRule="auto"/>
        <w:ind w:firstLine="600"/>
      </w:pPr>
      <w:r w:rsidRPr="00602305">
        <w:rPr>
          <w:rStyle w:val="Vnbnnidung2"/>
          <w:color w:val="000000"/>
          <w:lang w:eastAsia="vi-VN"/>
        </w:rPr>
        <w:t>Đối với những ý kiến, kiến nghị của cử tri gửi đến Kỳ họp thứ</w:t>
      </w:r>
      <w:r w:rsidR="00494F1D" w:rsidRPr="00602305">
        <w:rPr>
          <w:rStyle w:val="Vnbnnidung2"/>
          <w:color w:val="000000"/>
          <w:lang w:eastAsia="vi-VN"/>
        </w:rPr>
        <w:t xml:space="preserve"> </w:t>
      </w:r>
      <w:r w:rsidR="002D4F8B">
        <w:rPr>
          <w:rStyle w:val="Vnbnnidung2"/>
          <w:color w:val="000000"/>
          <w:lang w:eastAsia="vi-VN"/>
        </w:rPr>
        <w:t>Bảy</w:t>
      </w:r>
      <w:r w:rsidR="00494F1D" w:rsidRPr="00602305">
        <w:rPr>
          <w:rStyle w:val="Vnbnnidung2"/>
          <w:color w:val="000000"/>
          <w:lang w:eastAsia="vi-VN"/>
        </w:rPr>
        <w:t xml:space="preserve"> - </w:t>
      </w:r>
      <w:r w:rsidR="00A535C9" w:rsidRPr="00602305">
        <w:rPr>
          <w:rStyle w:val="Vnbnnidung2"/>
          <w:color w:val="000000"/>
          <w:lang w:eastAsia="vi-VN"/>
        </w:rPr>
        <w:t>HĐND xã</w:t>
      </w:r>
      <w:r w:rsidRPr="00602305">
        <w:rPr>
          <w:rStyle w:val="Vnbnnidung2"/>
          <w:color w:val="000000"/>
          <w:lang w:eastAsia="vi-VN"/>
        </w:rPr>
        <w:t xml:space="preserve"> khóa XI</w:t>
      </w:r>
      <w:r w:rsidR="00494F1D" w:rsidRPr="00602305">
        <w:rPr>
          <w:rStyle w:val="Vnbnnidung2"/>
          <w:color w:val="000000"/>
          <w:lang w:eastAsia="vi-VN"/>
        </w:rPr>
        <w:t>I</w:t>
      </w:r>
      <w:r w:rsidRPr="00602305">
        <w:rPr>
          <w:rStyle w:val="Vnbnnidung2"/>
          <w:color w:val="000000"/>
          <w:lang w:eastAsia="vi-VN"/>
        </w:rPr>
        <w:t xml:space="preserve">I đã được </w:t>
      </w:r>
      <w:r w:rsidR="00E83875">
        <w:rPr>
          <w:rStyle w:val="Vnbnnidung2"/>
          <w:color w:val="000000"/>
          <w:lang w:eastAsia="vi-VN"/>
        </w:rPr>
        <w:t>UBND xã</w:t>
      </w:r>
      <w:r w:rsidR="00494F1D" w:rsidRPr="00602305">
        <w:rPr>
          <w:rStyle w:val="Vnbnnidung2"/>
          <w:color w:val="000000"/>
          <w:lang w:eastAsia="vi-VN"/>
        </w:rPr>
        <w:t xml:space="preserve"> </w:t>
      </w:r>
      <w:r w:rsidRPr="00602305">
        <w:rPr>
          <w:rStyle w:val="Vnbnnidung2"/>
          <w:color w:val="000000"/>
          <w:lang w:eastAsia="vi-VN"/>
        </w:rPr>
        <w:t xml:space="preserve">và các cơ quan có thẩm quyền giải quyết, trả lời; Thường trực </w:t>
      </w:r>
      <w:r w:rsidR="00A535C9" w:rsidRPr="00602305">
        <w:rPr>
          <w:rStyle w:val="Vnbnnidung2"/>
          <w:color w:val="000000"/>
          <w:lang w:eastAsia="vi-VN"/>
        </w:rPr>
        <w:t>HĐND xã</w:t>
      </w:r>
      <w:r w:rsidRPr="00602305">
        <w:rPr>
          <w:rStyle w:val="Vnbnnidung2"/>
          <w:color w:val="000000"/>
          <w:lang w:eastAsia="vi-VN"/>
        </w:rPr>
        <w:t xml:space="preserve"> </w:t>
      </w:r>
      <w:r w:rsidR="00990649">
        <w:rPr>
          <w:rStyle w:val="Vnbnnidung2"/>
          <w:color w:val="000000"/>
          <w:lang w:eastAsia="vi-VN"/>
        </w:rPr>
        <w:t xml:space="preserve"> sẽ </w:t>
      </w:r>
      <w:r w:rsidRPr="00602305">
        <w:rPr>
          <w:rStyle w:val="Vnbnnidung2"/>
          <w:color w:val="000000"/>
          <w:lang w:eastAsia="vi-VN"/>
        </w:rPr>
        <w:t>tổ chức thực hiện giám sát kết quả giải quyết các ý kiến, kiến nghị của cử tri và báo cáo kết quả giám sát tại Kỳ họp thứ</w:t>
      </w:r>
      <w:r w:rsidR="00494F1D" w:rsidRPr="00602305">
        <w:rPr>
          <w:rStyle w:val="Vnbnnidung2"/>
          <w:color w:val="000000"/>
          <w:lang w:eastAsia="vi-VN"/>
        </w:rPr>
        <w:t xml:space="preserve"> </w:t>
      </w:r>
      <w:r w:rsidR="00990649">
        <w:rPr>
          <w:rStyle w:val="Vnbnnidung2"/>
          <w:color w:val="000000"/>
          <w:lang w:eastAsia="vi-VN"/>
        </w:rPr>
        <w:t>bảy</w:t>
      </w:r>
      <w:r w:rsidR="00494F1D" w:rsidRPr="00602305">
        <w:rPr>
          <w:rStyle w:val="Vnbnnidung2"/>
          <w:color w:val="000000"/>
          <w:lang w:eastAsia="vi-VN"/>
        </w:rPr>
        <w:t>-</w:t>
      </w:r>
      <w:r w:rsidRPr="00602305">
        <w:rPr>
          <w:rStyle w:val="Vnbnnidung2"/>
          <w:color w:val="000000"/>
          <w:lang w:eastAsia="vi-VN"/>
        </w:rPr>
        <w:t xml:space="preserve"> </w:t>
      </w:r>
      <w:r w:rsidR="00A535C9" w:rsidRPr="00602305">
        <w:rPr>
          <w:rStyle w:val="Vnbnnidung2"/>
          <w:color w:val="000000"/>
          <w:lang w:eastAsia="vi-VN"/>
        </w:rPr>
        <w:t>HĐND xã</w:t>
      </w:r>
      <w:r w:rsidRPr="00602305">
        <w:rPr>
          <w:rStyle w:val="Vnbnnidung2"/>
          <w:color w:val="000000"/>
          <w:lang w:eastAsia="vi-VN"/>
        </w:rPr>
        <w:t xml:space="preserve"> </w:t>
      </w:r>
    </w:p>
    <w:p w14:paraId="77077943" w14:textId="255F3C1F" w:rsidR="00112EB0" w:rsidRPr="00602305" w:rsidRDefault="00112EB0" w:rsidP="00071AB9">
      <w:pPr>
        <w:pStyle w:val="Vnbnnidung21"/>
        <w:shd w:val="clear" w:color="auto" w:fill="auto"/>
        <w:spacing w:after="0" w:line="240" w:lineRule="auto"/>
        <w:ind w:firstLine="600"/>
        <w:rPr>
          <w:rStyle w:val="Vnbnnidung2"/>
          <w:color w:val="000000"/>
          <w:lang w:eastAsia="vi-VN"/>
        </w:rPr>
      </w:pPr>
      <w:r w:rsidRPr="00602305">
        <w:rPr>
          <w:rStyle w:val="Vnbnnidung2"/>
          <w:color w:val="000000"/>
          <w:lang w:eastAsia="vi-VN"/>
        </w:rPr>
        <w:lastRenderedPageBreak/>
        <w:t xml:space="preserve">Trước Kỳ họp thứ </w:t>
      </w:r>
      <w:r w:rsidR="007B3C34">
        <w:rPr>
          <w:rStyle w:val="Vnbnnidung2"/>
          <w:color w:val="000000"/>
          <w:lang w:eastAsia="vi-VN"/>
        </w:rPr>
        <w:t>Chín</w:t>
      </w:r>
      <w:r w:rsidR="00494F1D" w:rsidRPr="00602305">
        <w:rPr>
          <w:rStyle w:val="Vnbnnidung2"/>
          <w:color w:val="000000"/>
          <w:lang w:eastAsia="vi-VN"/>
        </w:rPr>
        <w:t xml:space="preserve"> -</w:t>
      </w:r>
      <w:r w:rsidRPr="00602305">
        <w:rPr>
          <w:rStyle w:val="Vnbnnidung2"/>
          <w:color w:val="000000"/>
          <w:lang w:eastAsia="vi-VN"/>
        </w:rPr>
        <w:t xml:space="preserve"> </w:t>
      </w:r>
      <w:r w:rsidR="00A535C9" w:rsidRPr="00602305">
        <w:rPr>
          <w:rStyle w:val="Vnbnnidung2"/>
          <w:color w:val="000000"/>
          <w:lang w:eastAsia="vi-VN"/>
        </w:rPr>
        <w:t>HĐND xã</w:t>
      </w:r>
      <w:r w:rsidRPr="00602305">
        <w:rPr>
          <w:rStyle w:val="Vnbnnidung2"/>
          <w:color w:val="000000"/>
          <w:lang w:eastAsia="vi-VN"/>
        </w:rPr>
        <w:t xml:space="preserve"> khóa X</w:t>
      </w:r>
      <w:r w:rsidR="00494F1D" w:rsidRPr="00602305">
        <w:rPr>
          <w:rStyle w:val="Vnbnnidung2"/>
          <w:color w:val="000000"/>
          <w:lang w:eastAsia="vi-VN"/>
        </w:rPr>
        <w:t>I</w:t>
      </w:r>
      <w:r w:rsidRPr="00602305">
        <w:rPr>
          <w:rStyle w:val="Vnbnnidung2"/>
          <w:color w:val="000000"/>
          <w:lang w:eastAsia="vi-VN"/>
        </w:rPr>
        <w:t xml:space="preserve">II, Thường trực </w:t>
      </w:r>
      <w:r w:rsidR="00A535C9" w:rsidRPr="00602305">
        <w:rPr>
          <w:rStyle w:val="Vnbnnidung2"/>
          <w:color w:val="000000"/>
          <w:lang w:eastAsia="vi-VN"/>
        </w:rPr>
        <w:t>HĐND xã</w:t>
      </w:r>
      <w:r w:rsidRPr="00602305">
        <w:rPr>
          <w:rStyle w:val="Vnbnnidung2"/>
          <w:color w:val="000000"/>
          <w:lang w:eastAsia="vi-VN"/>
        </w:rPr>
        <w:t xml:space="preserve"> đã tổ</w:t>
      </w:r>
      <w:r w:rsidR="00494F1D" w:rsidRPr="00602305">
        <w:rPr>
          <w:rStyle w:val="Vnbnnidung2"/>
          <w:color w:val="000000"/>
          <w:lang w:eastAsia="vi-VN"/>
        </w:rPr>
        <w:t xml:space="preserve">ng hợp </w:t>
      </w:r>
      <w:r w:rsidR="0075796B" w:rsidRPr="00602305">
        <w:rPr>
          <w:rStyle w:val="Vnbnnidung2"/>
          <w:color w:val="000000"/>
          <w:lang w:eastAsia="vi-VN"/>
        </w:rPr>
        <w:t>55</w:t>
      </w:r>
      <w:r w:rsidR="00494F1D" w:rsidRPr="00602305">
        <w:rPr>
          <w:rStyle w:val="Vnbnnidung2"/>
          <w:color w:val="000000"/>
          <w:lang w:eastAsia="vi-VN"/>
        </w:rPr>
        <w:t xml:space="preserve"> </w:t>
      </w:r>
      <w:r w:rsidRPr="00602305">
        <w:rPr>
          <w:rStyle w:val="Vnbnnidung2"/>
          <w:color w:val="000000"/>
          <w:lang w:eastAsia="vi-VN"/>
        </w:rPr>
        <w:t>ý kiến, kiến nghị</w:t>
      </w:r>
      <w:r w:rsidR="00494F1D" w:rsidRPr="00602305">
        <w:rPr>
          <w:rStyle w:val="Vnbnnidung2"/>
          <w:color w:val="000000"/>
          <w:lang w:eastAsia="vi-VN"/>
        </w:rPr>
        <w:t xml:space="preserve"> với </w:t>
      </w:r>
      <w:r w:rsidR="007B3C34">
        <w:rPr>
          <w:rStyle w:val="Vnbnnidung2"/>
          <w:color w:val="000000"/>
          <w:lang w:eastAsia="vi-VN"/>
        </w:rPr>
        <w:t>7</w:t>
      </w:r>
      <w:r w:rsidR="00DD2FE2">
        <w:rPr>
          <w:rStyle w:val="Vnbnnidung2"/>
          <w:color w:val="000000"/>
          <w:lang w:val="vi-VN" w:eastAsia="vi-VN"/>
        </w:rPr>
        <w:t xml:space="preserve"> </w:t>
      </w:r>
      <w:r w:rsidR="008202EF" w:rsidRPr="00602305">
        <w:rPr>
          <w:rStyle w:val="Vnbnnidung2"/>
          <w:color w:val="000000"/>
          <w:lang w:eastAsia="vi-VN"/>
        </w:rPr>
        <w:t>lĩnh vực</w:t>
      </w:r>
      <w:r w:rsidR="00574E78">
        <w:rPr>
          <w:rStyle w:val="Vnbnnidung2"/>
          <w:color w:val="000000"/>
          <w:lang w:eastAsia="vi-VN"/>
        </w:rPr>
        <w:t xml:space="preserve">; </w:t>
      </w:r>
      <w:r w:rsidRPr="00602305">
        <w:rPr>
          <w:rStyle w:val="Vnbnnidung2"/>
          <w:color w:val="000000"/>
          <w:lang w:eastAsia="vi-VN"/>
        </w:rPr>
        <w:t>đã đượ</w:t>
      </w:r>
      <w:r w:rsidR="009D6211" w:rsidRPr="00602305">
        <w:rPr>
          <w:rStyle w:val="Vnbnnidung2"/>
          <w:color w:val="000000"/>
          <w:lang w:eastAsia="vi-VN"/>
        </w:rPr>
        <w:t xml:space="preserve">c </w:t>
      </w:r>
      <w:r w:rsidRPr="00602305">
        <w:rPr>
          <w:rStyle w:val="Vnbnnidung2"/>
          <w:color w:val="000000"/>
          <w:lang w:eastAsia="vi-VN"/>
        </w:rPr>
        <w:t xml:space="preserve">Thường trực </w:t>
      </w:r>
      <w:r w:rsidR="00A535C9" w:rsidRPr="00602305">
        <w:rPr>
          <w:rStyle w:val="Vnbnnidung2"/>
          <w:color w:val="000000"/>
          <w:lang w:eastAsia="vi-VN"/>
        </w:rPr>
        <w:t>HĐND xã</w:t>
      </w:r>
      <w:r w:rsidRPr="00602305">
        <w:rPr>
          <w:rStyle w:val="Vnbnnidung2"/>
          <w:color w:val="000000"/>
          <w:lang w:eastAsia="vi-VN"/>
        </w:rPr>
        <w:t xml:space="preserve"> chuyển đến </w:t>
      </w:r>
      <w:r w:rsidR="00D429DF" w:rsidRPr="00602305">
        <w:rPr>
          <w:rStyle w:val="Vnbnnidung2"/>
          <w:color w:val="000000"/>
          <w:lang w:eastAsia="vi-VN"/>
        </w:rPr>
        <w:t xml:space="preserve">UBND xã </w:t>
      </w:r>
      <w:r w:rsidRPr="00602305">
        <w:rPr>
          <w:rStyle w:val="Vnbnnidung2"/>
          <w:color w:val="000000"/>
          <w:lang w:eastAsia="vi-VN"/>
        </w:rPr>
        <w:t>xem xét, giải quyết và trả lời cử tri theo quy định.</w:t>
      </w:r>
    </w:p>
    <w:p w14:paraId="74C3FE1E" w14:textId="77777777" w:rsidR="00494F1D" w:rsidRPr="00602305" w:rsidRDefault="00494F1D" w:rsidP="00071AB9">
      <w:pPr>
        <w:pStyle w:val="Vnbnnidung21"/>
        <w:numPr>
          <w:ilvl w:val="0"/>
          <w:numId w:val="7"/>
        </w:numPr>
        <w:shd w:val="clear" w:color="auto" w:fill="auto"/>
        <w:tabs>
          <w:tab w:val="left" w:pos="1129"/>
        </w:tabs>
        <w:spacing w:after="0" w:line="240" w:lineRule="auto"/>
        <w:ind w:firstLine="600"/>
        <w:rPr>
          <w:b/>
          <w:bCs/>
          <w:i/>
          <w:iCs/>
        </w:rPr>
      </w:pPr>
      <w:r w:rsidRPr="00602305">
        <w:rPr>
          <w:rStyle w:val="Vnbnnidung2"/>
          <w:b/>
          <w:bCs/>
          <w:i/>
          <w:iCs/>
          <w:color w:val="000000"/>
          <w:lang w:eastAsia="vi-VN"/>
        </w:rPr>
        <w:t>Hoạt động tiếp công dân và đôn đốc việc giải quyết khiếu nại, tố cáo của công dân.</w:t>
      </w:r>
    </w:p>
    <w:p w14:paraId="1DF8ABA1" w14:textId="4377BB83" w:rsidR="00494F1D" w:rsidRPr="00602305" w:rsidRDefault="00494F1D" w:rsidP="00071AB9">
      <w:pPr>
        <w:pStyle w:val="Vnbnnidung21"/>
        <w:shd w:val="clear" w:color="auto" w:fill="auto"/>
        <w:spacing w:after="0" w:line="240" w:lineRule="auto"/>
        <w:ind w:firstLine="600"/>
        <w:rPr>
          <w:b/>
        </w:rPr>
      </w:pPr>
      <w:r w:rsidRPr="00602305">
        <w:rPr>
          <w:rStyle w:val="Vnbnnidung2"/>
          <w:color w:val="000000"/>
          <w:lang w:eastAsia="vi-VN"/>
        </w:rPr>
        <w:t xml:space="preserve">Thường trực </w:t>
      </w:r>
      <w:r w:rsidR="00A535C9" w:rsidRPr="00602305">
        <w:rPr>
          <w:rStyle w:val="Vnbnnidung2"/>
          <w:color w:val="000000"/>
          <w:lang w:eastAsia="vi-VN"/>
        </w:rPr>
        <w:t>HĐND xã</w:t>
      </w:r>
      <w:r w:rsidRPr="00602305">
        <w:rPr>
          <w:rStyle w:val="Vnbnnidung2"/>
          <w:color w:val="000000"/>
          <w:lang w:eastAsia="vi-VN"/>
        </w:rPr>
        <w:t xml:space="preserve"> đã xây dựng kế hoạch và xếp lịch tiếp công dân cho đại biểu </w:t>
      </w:r>
      <w:r w:rsidR="00A535C9" w:rsidRPr="00602305">
        <w:rPr>
          <w:rStyle w:val="Vnbnnidung2"/>
          <w:color w:val="000000"/>
          <w:lang w:eastAsia="vi-VN"/>
        </w:rPr>
        <w:t>HĐND xã</w:t>
      </w:r>
      <w:r w:rsidRPr="00602305">
        <w:rPr>
          <w:rStyle w:val="Vnbnnidung2"/>
          <w:color w:val="000000"/>
          <w:lang w:eastAsia="vi-VN"/>
        </w:rPr>
        <w:t xml:space="preserve">, phối hợp với </w:t>
      </w:r>
      <w:r w:rsidR="00E83875">
        <w:rPr>
          <w:rStyle w:val="Vnbnnidung2"/>
          <w:color w:val="000000"/>
          <w:lang w:eastAsia="vi-VN"/>
        </w:rPr>
        <w:t>UBND xã</w:t>
      </w:r>
      <w:r w:rsidRPr="00602305">
        <w:rPr>
          <w:rStyle w:val="Vnbnnidung2"/>
          <w:color w:val="000000"/>
          <w:lang w:eastAsia="vi-VN"/>
        </w:rPr>
        <w:t xml:space="preserve"> tổ chức tiếp công dân định kỳ vào ngày 15 h</w:t>
      </w:r>
      <w:r w:rsidR="009D6211" w:rsidRPr="00602305">
        <w:rPr>
          <w:rStyle w:val="Vnbnnidung2"/>
          <w:color w:val="000000"/>
          <w:lang w:eastAsia="vi-VN"/>
        </w:rPr>
        <w:t>à</w:t>
      </w:r>
      <w:r w:rsidRPr="00602305">
        <w:rPr>
          <w:rStyle w:val="Vnbnnidung2"/>
          <w:color w:val="000000"/>
          <w:lang w:eastAsia="vi-VN"/>
        </w:rPr>
        <w:t xml:space="preserve">ng tháng tại </w:t>
      </w:r>
      <w:r w:rsidR="00C75C4B" w:rsidRPr="00602305">
        <w:rPr>
          <w:rStyle w:val="Vnbnnidung2"/>
          <w:color w:val="000000"/>
          <w:lang w:eastAsia="vi-VN"/>
        </w:rPr>
        <w:t>phòng tiếp công dân xã</w:t>
      </w:r>
      <w:r w:rsidR="00B878AE" w:rsidRPr="00602305">
        <w:rPr>
          <w:rStyle w:val="Vnbnnidung2"/>
          <w:color w:val="000000"/>
          <w:lang w:eastAsia="vi-VN"/>
        </w:rPr>
        <w:t>.</w:t>
      </w:r>
      <w:r w:rsidRPr="00602305">
        <w:rPr>
          <w:rStyle w:val="Vnbnnidung2"/>
          <w:color w:val="000000"/>
          <w:lang w:eastAsia="vi-VN"/>
        </w:rPr>
        <w:t xml:space="preserve"> Tro</w:t>
      </w:r>
      <w:r w:rsidR="00541080">
        <w:rPr>
          <w:rStyle w:val="Vnbnnidung2"/>
          <w:color w:val="000000"/>
          <w:lang w:eastAsia="vi-VN"/>
        </w:rPr>
        <w:t>ng quý</w:t>
      </w:r>
      <w:r w:rsidR="00B878AE" w:rsidRPr="00602305">
        <w:rPr>
          <w:rStyle w:val="Vnbnnidung2"/>
          <w:color w:val="000000"/>
          <w:lang w:eastAsia="vi-VN"/>
        </w:rPr>
        <w:t>,</w:t>
      </w:r>
      <w:r w:rsidRPr="00602305">
        <w:rPr>
          <w:rStyle w:val="Vnbnnidung2"/>
          <w:color w:val="000000"/>
          <w:lang w:eastAsia="vi-VN"/>
        </w:rPr>
        <w:t xml:space="preserve"> đã tổ chức </w:t>
      </w:r>
      <w:r w:rsidR="00A04ACB" w:rsidRPr="00602305">
        <w:rPr>
          <w:rStyle w:val="Vnbnnidung2"/>
          <w:color w:val="000000"/>
          <w:lang w:eastAsia="vi-VN"/>
        </w:rPr>
        <w:t>0</w:t>
      </w:r>
      <w:r w:rsidR="00574E78">
        <w:rPr>
          <w:rStyle w:val="Vnbnnidung2"/>
          <w:color w:val="000000"/>
          <w:lang w:eastAsia="vi-VN"/>
        </w:rPr>
        <w:t>1</w:t>
      </w:r>
      <w:r w:rsidRPr="00602305">
        <w:rPr>
          <w:rStyle w:val="Vnbnnidung2"/>
          <w:color w:val="000000"/>
          <w:lang w:eastAsia="vi-VN"/>
        </w:rPr>
        <w:t xml:space="preserve"> cuộc tiếp công dân, tiế</w:t>
      </w:r>
      <w:r w:rsidR="009D6211" w:rsidRPr="00602305">
        <w:rPr>
          <w:rStyle w:val="Vnbnnidung2"/>
          <w:color w:val="000000"/>
          <w:lang w:eastAsia="vi-VN"/>
        </w:rPr>
        <w:t>p 0</w:t>
      </w:r>
      <w:r w:rsidR="00574E78">
        <w:rPr>
          <w:rStyle w:val="Vnbnnidung2"/>
          <w:color w:val="000000"/>
          <w:lang w:eastAsia="vi-VN"/>
        </w:rPr>
        <w:t>1</w:t>
      </w:r>
      <w:r w:rsidRPr="00602305">
        <w:rPr>
          <w:rStyle w:val="Vnbnnidung2"/>
          <w:color w:val="000000"/>
          <w:lang w:eastAsia="vi-VN"/>
        </w:rPr>
        <w:t xml:space="preserve"> công dân đến trình bày khiếu nại, tố cáo, phản ánh, kiến nghị với </w:t>
      </w:r>
      <w:r w:rsidR="009D6211" w:rsidRPr="00602305">
        <w:rPr>
          <w:rStyle w:val="Vnbnnidung2"/>
          <w:color w:val="000000"/>
          <w:lang w:eastAsia="vi-VN"/>
        </w:rPr>
        <w:t xml:space="preserve"> 0</w:t>
      </w:r>
      <w:r w:rsidR="00574E78">
        <w:rPr>
          <w:rStyle w:val="Vnbnnidung2"/>
          <w:color w:val="000000"/>
          <w:lang w:eastAsia="vi-VN"/>
        </w:rPr>
        <w:t>1</w:t>
      </w:r>
      <w:r w:rsidR="009D6211" w:rsidRPr="00602305">
        <w:rPr>
          <w:rStyle w:val="Vnbnnidung2"/>
          <w:color w:val="000000"/>
          <w:lang w:eastAsia="vi-VN"/>
        </w:rPr>
        <w:t xml:space="preserve"> </w:t>
      </w:r>
      <w:r w:rsidRPr="00602305">
        <w:rPr>
          <w:rStyle w:val="Vnbnnidung2"/>
          <w:color w:val="000000"/>
          <w:lang w:eastAsia="vi-VN"/>
        </w:rPr>
        <w:t>vụ việc</w:t>
      </w:r>
      <w:r w:rsidR="00680189">
        <w:rPr>
          <w:rStyle w:val="Vnbnnidung2"/>
          <w:color w:val="000000"/>
          <w:lang w:val="vi-VN" w:eastAsia="vi-VN"/>
        </w:rPr>
        <w:t xml:space="preserve"> đã</w:t>
      </w:r>
      <w:r w:rsidRPr="00602305">
        <w:rPr>
          <w:rStyle w:val="Vnbnnidung2"/>
          <w:color w:val="000000"/>
          <w:lang w:eastAsia="vi-VN"/>
        </w:rPr>
        <w:t xml:space="preserve"> được các cơ quan có th</w:t>
      </w:r>
      <w:r w:rsidR="00B878AE" w:rsidRPr="00602305">
        <w:rPr>
          <w:rStyle w:val="Vnbnnidung2"/>
          <w:color w:val="000000"/>
          <w:lang w:eastAsia="vi-VN"/>
        </w:rPr>
        <w:t>ẩ</w:t>
      </w:r>
      <w:r w:rsidRPr="00602305">
        <w:rPr>
          <w:rStyle w:val="Vnbnnidung2"/>
          <w:color w:val="000000"/>
          <w:lang w:eastAsia="vi-VN"/>
        </w:rPr>
        <w:t xml:space="preserve">m quyền xem xét, giải quyết. Tại các cuộc tiếp công dân, Thường trực </w:t>
      </w:r>
      <w:r w:rsidR="00A535C9" w:rsidRPr="00602305">
        <w:rPr>
          <w:rStyle w:val="Vnbnnidung2"/>
          <w:color w:val="000000"/>
          <w:lang w:eastAsia="vi-VN"/>
        </w:rPr>
        <w:t>HĐND xã</w:t>
      </w:r>
      <w:r w:rsidR="00B878AE" w:rsidRPr="00602305">
        <w:rPr>
          <w:rStyle w:val="Vnbnnidung2"/>
          <w:color w:val="000000"/>
          <w:lang w:eastAsia="vi-VN"/>
        </w:rPr>
        <w:t xml:space="preserve"> </w:t>
      </w:r>
      <w:r w:rsidR="009D6211" w:rsidRPr="00602305">
        <w:rPr>
          <w:rStyle w:val="Vnbnnidung2"/>
          <w:color w:val="000000"/>
          <w:lang w:eastAsia="vi-VN"/>
        </w:rPr>
        <w:t xml:space="preserve">đề </w:t>
      </w:r>
      <w:r w:rsidRPr="00602305">
        <w:rPr>
          <w:rStyle w:val="Vnbnnidung2"/>
          <w:color w:val="000000"/>
          <w:lang w:eastAsia="vi-VN"/>
        </w:rPr>
        <w:t>nghị các cơ quan chức năng có liên quan giải thích, trả lờ</w:t>
      </w:r>
      <w:r w:rsidR="009D6211" w:rsidRPr="00602305">
        <w:rPr>
          <w:rStyle w:val="Vnbnnidung2"/>
          <w:color w:val="000000"/>
          <w:lang w:eastAsia="vi-VN"/>
        </w:rPr>
        <w:t>i các kiế</w:t>
      </w:r>
      <w:r w:rsidRPr="00602305">
        <w:rPr>
          <w:rStyle w:val="Vnbnnidung2"/>
          <w:color w:val="000000"/>
          <w:lang w:eastAsia="vi-VN"/>
        </w:rPr>
        <w:t>n nghị của công dân, đồng thời hướng dẫn công dân thực hiện quyền khiếu nại, tố cáo theo đúng quy định của pháp luật.</w:t>
      </w:r>
    </w:p>
    <w:p w14:paraId="67DCF429" w14:textId="2A03AFDA" w:rsidR="00B878AE" w:rsidRPr="00602305" w:rsidRDefault="00B878AE" w:rsidP="00071AB9">
      <w:pPr>
        <w:pStyle w:val="Vnbnnidung21"/>
        <w:shd w:val="clear" w:color="auto" w:fill="auto"/>
        <w:spacing w:after="0" w:line="240" w:lineRule="auto"/>
        <w:ind w:firstLine="620"/>
        <w:rPr>
          <w:color w:val="FF0000"/>
        </w:rPr>
      </w:pPr>
      <w:r w:rsidRPr="00602305">
        <w:rPr>
          <w:rStyle w:val="Vnbnnidung2"/>
          <w:color w:val="FF0000"/>
          <w:lang w:eastAsia="vi-VN"/>
        </w:rPr>
        <w:t xml:space="preserve">Nhìn chung, việc giải quyết đơn khiếu nại, tố cáo, kiến nghị của công dân do Thường trực </w:t>
      </w:r>
      <w:r w:rsidR="00A535C9" w:rsidRPr="00602305">
        <w:rPr>
          <w:rStyle w:val="Vnbnnidung2"/>
          <w:color w:val="FF0000"/>
          <w:lang w:eastAsia="vi-VN"/>
        </w:rPr>
        <w:t>HĐND xã</w:t>
      </w:r>
      <w:r w:rsidRPr="00602305">
        <w:rPr>
          <w:rStyle w:val="Vnbnnidung2"/>
          <w:color w:val="FF0000"/>
          <w:lang w:eastAsia="vi-VN"/>
        </w:rPr>
        <w:t xml:space="preserve"> chuyển đến đã được các cơ quan chức năng có thẩm quyền quan tâm giải quyết, trả</w:t>
      </w:r>
      <w:r w:rsidR="009D6211" w:rsidRPr="00602305">
        <w:rPr>
          <w:rStyle w:val="Vnbnnidung2"/>
          <w:color w:val="FF0000"/>
          <w:lang w:eastAsia="vi-VN"/>
        </w:rPr>
        <w:t xml:space="preserve"> lời</w:t>
      </w:r>
      <w:r w:rsidRPr="00602305">
        <w:rPr>
          <w:rStyle w:val="Vnbnnidung2"/>
          <w:color w:val="FF0000"/>
          <w:lang w:eastAsia="vi-VN"/>
        </w:rPr>
        <w:t xml:space="preserve"> cho công dân theo quy định, đã bảo vệ được quyền và lợi ích hợp pháp của c</w:t>
      </w:r>
      <w:r w:rsidR="009D6211" w:rsidRPr="00602305">
        <w:rPr>
          <w:rStyle w:val="Vnbnnidung2"/>
          <w:color w:val="FF0000"/>
          <w:lang w:eastAsia="vi-VN"/>
        </w:rPr>
        <w:t>ô</w:t>
      </w:r>
      <w:r w:rsidRPr="00602305">
        <w:rPr>
          <w:rStyle w:val="Vnbnnidung2"/>
          <w:color w:val="FF0000"/>
          <w:lang w:eastAsia="vi-VN"/>
        </w:rPr>
        <w:t>ng dân, được công dân đồng tình, ủng hộ.</w:t>
      </w:r>
    </w:p>
    <w:p w14:paraId="228FBD56" w14:textId="77777777" w:rsidR="002C2CE0" w:rsidRPr="00602305" w:rsidRDefault="002C2CE0" w:rsidP="00071AB9">
      <w:pPr>
        <w:pStyle w:val="ListParagraph"/>
        <w:widowControl w:val="0"/>
        <w:numPr>
          <w:ilvl w:val="0"/>
          <w:numId w:val="4"/>
        </w:numPr>
        <w:tabs>
          <w:tab w:val="left" w:pos="971"/>
        </w:tabs>
        <w:jc w:val="both"/>
        <w:rPr>
          <w:rFonts w:eastAsia="Arial Unicode MS"/>
          <w:b/>
          <w:bCs/>
          <w:color w:val="FF0000"/>
          <w:spacing w:val="-10"/>
          <w:lang w:val="vi-VN"/>
        </w:rPr>
      </w:pPr>
      <w:r w:rsidRPr="00602305">
        <w:rPr>
          <w:rFonts w:eastAsia="Arial Unicode MS"/>
          <w:b/>
          <w:bCs/>
          <w:color w:val="FF0000"/>
          <w:spacing w:val="-10"/>
          <w:lang w:val="vi-VN" w:eastAsia="vi-VN"/>
        </w:rPr>
        <w:t>Một số hoạt động khác</w:t>
      </w:r>
    </w:p>
    <w:p w14:paraId="7F5F4A0E" w14:textId="45AF8D85" w:rsidR="009F7E99" w:rsidRPr="00602305" w:rsidRDefault="00AD1974" w:rsidP="00071AB9">
      <w:pPr>
        <w:pStyle w:val="Vnbnnidung21"/>
        <w:shd w:val="clear" w:color="auto" w:fill="auto"/>
        <w:tabs>
          <w:tab w:val="left" w:pos="748"/>
        </w:tabs>
        <w:spacing w:after="0" w:line="240" w:lineRule="auto"/>
        <w:rPr>
          <w:color w:val="FF0000"/>
        </w:rPr>
      </w:pPr>
      <w:r w:rsidRPr="00602305">
        <w:rPr>
          <w:rStyle w:val="Vnbnnidung2"/>
          <w:color w:val="FF0000"/>
          <w:lang w:eastAsia="vi-VN"/>
        </w:rPr>
        <w:tab/>
      </w:r>
      <w:r w:rsidRPr="00602305">
        <w:rPr>
          <w:rStyle w:val="Vnbnnidung2"/>
          <w:color w:val="FF0000"/>
          <w:lang w:eastAsia="vi-VN"/>
        </w:rPr>
        <w:tab/>
      </w:r>
      <w:r w:rsidR="009F7E99" w:rsidRPr="00602305">
        <w:rPr>
          <w:rStyle w:val="Vnbnnidung2"/>
          <w:color w:val="FF0000"/>
          <w:lang w:eastAsia="vi-VN"/>
        </w:rPr>
        <w:t xml:space="preserve"> </w:t>
      </w:r>
      <w:r w:rsidR="009F7E99" w:rsidRPr="00602305">
        <w:rPr>
          <w:color w:val="FF0000"/>
          <w:shd w:val="clear" w:color="auto" w:fill="FFFFFF"/>
          <w:lang w:eastAsia="vi-VN"/>
        </w:rPr>
        <w:t>Tổ chức các Phiên họp thường kỳ h</w:t>
      </w:r>
      <w:r w:rsidR="009D6211" w:rsidRPr="00602305">
        <w:rPr>
          <w:color w:val="FF0000"/>
          <w:shd w:val="clear" w:color="auto" w:fill="FFFFFF"/>
          <w:lang w:eastAsia="vi-VN"/>
        </w:rPr>
        <w:t>à</w:t>
      </w:r>
      <w:r w:rsidR="009F7E99" w:rsidRPr="00602305">
        <w:rPr>
          <w:color w:val="FF0000"/>
          <w:shd w:val="clear" w:color="auto" w:fill="FFFFFF"/>
          <w:lang w:eastAsia="vi-VN"/>
        </w:rPr>
        <w:t xml:space="preserve">ng tháng giữa Thường trực </w:t>
      </w:r>
      <w:r w:rsidR="00A535C9" w:rsidRPr="00602305">
        <w:rPr>
          <w:color w:val="FF0000"/>
          <w:shd w:val="clear" w:color="auto" w:fill="FFFFFF"/>
          <w:lang w:eastAsia="vi-VN"/>
        </w:rPr>
        <w:t>HĐND xã</w:t>
      </w:r>
      <w:r w:rsidR="009F7E99" w:rsidRPr="00602305">
        <w:rPr>
          <w:color w:val="FF0000"/>
          <w:shd w:val="clear" w:color="auto" w:fill="FFFFFF"/>
          <w:lang w:eastAsia="vi-VN"/>
        </w:rPr>
        <w:t xml:space="preserve"> với các Ban </w:t>
      </w:r>
      <w:r w:rsidR="00A535C9" w:rsidRPr="00602305">
        <w:rPr>
          <w:color w:val="FF0000"/>
          <w:shd w:val="clear" w:color="auto" w:fill="FFFFFF"/>
          <w:lang w:eastAsia="vi-VN"/>
        </w:rPr>
        <w:t>HĐND xã</w:t>
      </w:r>
      <w:r w:rsidR="009F7E99" w:rsidRPr="00602305">
        <w:rPr>
          <w:color w:val="FF0000"/>
          <w:shd w:val="clear" w:color="auto" w:fill="FFFFFF"/>
          <w:lang w:eastAsia="vi-VN"/>
        </w:rPr>
        <w:t xml:space="preserve">; thực hiện một số nhiệm vụ khác theo sự chỉ đạo của </w:t>
      </w:r>
      <w:r w:rsidR="00A04ACB" w:rsidRPr="00602305">
        <w:rPr>
          <w:color w:val="FF0000"/>
          <w:shd w:val="clear" w:color="auto" w:fill="FFFFFF"/>
          <w:lang w:eastAsia="vi-VN"/>
        </w:rPr>
        <w:t>Đảng</w:t>
      </w:r>
      <w:r w:rsidR="009F7E99" w:rsidRPr="00602305">
        <w:rPr>
          <w:color w:val="FF0000"/>
          <w:shd w:val="clear" w:color="auto" w:fill="FFFFFF"/>
          <w:lang w:eastAsia="vi-VN"/>
        </w:rPr>
        <w:t xml:space="preserve"> ủy và tham gia thực hiện chương trình công tác chung của </w:t>
      </w:r>
      <w:r w:rsidR="00E45ADE" w:rsidRPr="00602305">
        <w:rPr>
          <w:color w:val="FF0000"/>
          <w:shd w:val="clear" w:color="auto" w:fill="FFFFFF"/>
          <w:lang w:eastAsia="vi-VN"/>
        </w:rPr>
        <w:t>xã</w:t>
      </w:r>
      <w:r w:rsidR="009F7E99" w:rsidRPr="00602305">
        <w:rPr>
          <w:color w:val="FF0000"/>
          <w:shd w:val="clear" w:color="auto" w:fill="FFFFFF"/>
          <w:lang w:eastAsia="vi-VN"/>
        </w:rPr>
        <w:t xml:space="preserve">; thực hiện kịp thời chế độ báo cáo theo quy định và theo yêu cầu của Thường trực HĐND </w:t>
      </w:r>
      <w:r w:rsidR="001F1C5B" w:rsidRPr="00602305">
        <w:rPr>
          <w:color w:val="FF0000"/>
          <w:shd w:val="clear" w:color="auto" w:fill="FFFFFF"/>
          <w:lang w:eastAsia="vi-VN"/>
        </w:rPr>
        <w:t>huyện</w:t>
      </w:r>
      <w:r w:rsidR="009F7E99" w:rsidRPr="00602305">
        <w:rPr>
          <w:color w:val="FF0000"/>
          <w:shd w:val="clear" w:color="auto" w:fill="FFFFFF"/>
          <w:lang w:eastAsia="vi-VN"/>
        </w:rPr>
        <w:t xml:space="preserve"> cũng như các cơ quan cấp trên.</w:t>
      </w:r>
    </w:p>
    <w:p w14:paraId="05A8F5AC" w14:textId="12206BCE" w:rsidR="009F7E99" w:rsidRPr="00602305" w:rsidRDefault="00AD1974" w:rsidP="00071AB9">
      <w:pPr>
        <w:widowControl w:val="0"/>
        <w:tabs>
          <w:tab w:val="left" w:pos="763"/>
        </w:tabs>
        <w:jc w:val="both"/>
        <w:rPr>
          <w:rFonts w:eastAsiaTheme="minorHAnsi"/>
          <w:color w:val="FF0000"/>
          <w:shd w:val="clear" w:color="auto" w:fill="FFFFFF"/>
          <w:lang w:eastAsia="vi-VN"/>
        </w:rPr>
      </w:pPr>
      <w:r w:rsidRPr="00602305">
        <w:rPr>
          <w:rFonts w:eastAsiaTheme="minorHAnsi"/>
          <w:color w:val="FF0000"/>
          <w:shd w:val="clear" w:color="auto" w:fill="FFFFFF"/>
          <w:lang w:eastAsia="vi-VN"/>
        </w:rPr>
        <w:tab/>
      </w:r>
      <w:r w:rsidR="009F7E99" w:rsidRPr="00602305">
        <w:rPr>
          <w:rFonts w:eastAsiaTheme="minorHAnsi"/>
          <w:color w:val="FF0000"/>
          <w:shd w:val="clear" w:color="auto" w:fill="FFFFFF"/>
          <w:lang w:eastAsia="vi-VN"/>
        </w:rPr>
        <w:t xml:space="preserve"> Thường xuyên theo dõi, đôn đốc UBND </w:t>
      </w:r>
      <w:r w:rsidR="00DF19D5" w:rsidRPr="00602305">
        <w:rPr>
          <w:rFonts w:eastAsiaTheme="minorHAnsi"/>
          <w:color w:val="FF0000"/>
          <w:shd w:val="clear" w:color="auto" w:fill="FFFFFF"/>
          <w:lang w:eastAsia="vi-VN"/>
        </w:rPr>
        <w:t>xã</w:t>
      </w:r>
      <w:r w:rsidR="009F7E99" w:rsidRPr="00602305">
        <w:rPr>
          <w:rFonts w:eastAsiaTheme="minorHAnsi"/>
          <w:color w:val="FF0000"/>
          <w:shd w:val="clear" w:color="auto" w:fill="FFFFFF"/>
          <w:lang w:eastAsia="vi-VN"/>
        </w:rPr>
        <w:t xml:space="preserve"> và các cơ quan chuyên môn triển khai thực hiện các nghị quyết của </w:t>
      </w:r>
      <w:r w:rsidR="00A535C9" w:rsidRPr="00602305">
        <w:rPr>
          <w:rFonts w:eastAsiaTheme="minorHAnsi"/>
          <w:color w:val="FF0000"/>
          <w:shd w:val="clear" w:color="auto" w:fill="FFFFFF"/>
          <w:lang w:eastAsia="vi-VN"/>
        </w:rPr>
        <w:t>HĐND xã</w:t>
      </w:r>
      <w:r w:rsidR="009F7E99" w:rsidRPr="00602305">
        <w:rPr>
          <w:rFonts w:eastAsiaTheme="minorHAnsi"/>
          <w:color w:val="FF0000"/>
          <w:shd w:val="clear" w:color="auto" w:fill="FFFFFF"/>
          <w:lang w:eastAsia="vi-VN"/>
        </w:rPr>
        <w:t xml:space="preserve"> và nghị quyết của HĐND </w:t>
      </w:r>
      <w:r w:rsidR="00DF19D5" w:rsidRPr="00602305">
        <w:rPr>
          <w:rFonts w:eastAsiaTheme="minorHAnsi"/>
          <w:color w:val="FF0000"/>
          <w:shd w:val="clear" w:color="auto" w:fill="FFFFFF"/>
          <w:lang w:eastAsia="vi-VN"/>
        </w:rPr>
        <w:t>huyện</w:t>
      </w:r>
      <w:r w:rsidR="009F7E99" w:rsidRPr="00602305">
        <w:rPr>
          <w:rFonts w:eastAsiaTheme="minorHAnsi"/>
          <w:color w:val="FF0000"/>
          <w:shd w:val="clear" w:color="auto" w:fill="FFFFFF"/>
          <w:lang w:eastAsia="vi-VN"/>
        </w:rPr>
        <w:t xml:space="preserve"> về những vấn đề có liên quan đến địa phương. Phối hợp với </w:t>
      </w:r>
      <w:r w:rsidR="007E0810" w:rsidRPr="00602305">
        <w:rPr>
          <w:rFonts w:eastAsiaTheme="minorHAnsi"/>
          <w:color w:val="FF0000"/>
          <w:shd w:val="clear" w:color="auto" w:fill="FFFFFF"/>
          <w:lang w:eastAsia="vi-VN"/>
        </w:rPr>
        <w:t>UBND xã</w:t>
      </w:r>
      <w:r w:rsidR="009F7E99" w:rsidRPr="00602305">
        <w:rPr>
          <w:rFonts w:eastAsiaTheme="minorHAnsi"/>
          <w:color w:val="FF0000"/>
          <w:shd w:val="clear" w:color="auto" w:fill="FFFFFF"/>
          <w:lang w:eastAsia="vi-VN"/>
        </w:rPr>
        <w:t xml:space="preserve"> các </w:t>
      </w:r>
      <w:r w:rsidR="006E2E96">
        <w:rPr>
          <w:rFonts w:eastAsiaTheme="minorHAnsi"/>
          <w:color w:val="FF0000"/>
          <w:shd w:val="clear" w:color="auto" w:fill="FFFFFF"/>
          <w:lang w:eastAsia="vi-VN"/>
        </w:rPr>
        <w:t>ngàn</w:t>
      </w:r>
      <w:r w:rsidR="00CA6B42" w:rsidRPr="00602305">
        <w:rPr>
          <w:rFonts w:eastAsiaTheme="minorHAnsi"/>
          <w:color w:val="FF0000"/>
          <w:shd w:val="clear" w:color="auto" w:fill="FFFFFF"/>
          <w:lang w:eastAsia="vi-VN"/>
        </w:rPr>
        <w:t>h đoàn thể</w:t>
      </w:r>
      <w:r w:rsidR="009F7E99" w:rsidRPr="00602305">
        <w:rPr>
          <w:rFonts w:eastAsiaTheme="minorHAnsi"/>
          <w:color w:val="FF0000"/>
          <w:shd w:val="clear" w:color="auto" w:fill="FFFFFF"/>
          <w:lang w:eastAsia="vi-VN"/>
        </w:rPr>
        <w:t xml:space="preserve"> trong công tác giám sát, giải quyết ý kiến, kiến nghị của cử tri. </w:t>
      </w:r>
    </w:p>
    <w:p w14:paraId="3DE58141" w14:textId="4078FA29" w:rsidR="009F7E99" w:rsidRPr="006E2E96" w:rsidRDefault="00AD1974" w:rsidP="00071AB9">
      <w:pPr>
        <w:jc w:val="both"/>
        <w:rPr>
          <w:color w:val="000000"/>
          <w:lang w:val="vi-VN"/>
        </w:rPr>
      </w:pPr>
      <w:r w:rsidRPr="00602305">
        <w:rPr>
          <w:rFonts w:eastAsiaTheme="minorHAnsi"/>
          <w:color w:val="FF0000"/>
          <w:shd w:val="clear" w:color="auto" w:fill="FFFFFF"/>
          <w:lang w:eastAsia="vi-VN"/>
        </w:rPr>
        <w:tab/>
      </w:r>
      <w:r w:rsidR="00CA6B42" w:rsidRPr="00602305">
        <w:rPr>
          <w:color w:val="000000"/>
        </w:rPr>
        <w:t xml:space="preserve">Thường trực HĐND xã tổ chức thăm hỏi nguyên lãnh đạo HĐND dịp tết Nguyên Đán </w:t>
      </w:r>
      <w:r w:rsidR="00574E78">
        <w:rPr>
          <w:color w:val="000000"/>
        </w:rPr>
        <w:t xml:space="preserve">Qúy Mão </w:t>
      </w:r>
      <w:r w:rsidR="002E0ED1">
        <w:rPr>
          <w:color w:val="000000"/>
        </w:rPr>
        <w:t>2023</w:t>
      </w:r>
      <w:r w:rsidR="00CA6B42" w:rsidRPr="00602305">
        <w:rPr>
          <w:color w:val="000000"/>
        </w:rPr>
        <w:t xml:space="preserve"> với số tiền 1.000.000 đ</w:t>
      </w:r>
      <w:r w:rsidR="002D54AC">
        <w:rPr>
          <w:color w:val="000000"/>
        </w:rPr>
        <w:t>.</w:t>
      </w:r>
    </w:p>
    <w:p w14:paraId="289C762D" w14:textId="2BBC0920" w:rsidR="00A52668" w:rsidRPr="00602305" w:rsidRDefault="00AD1974" w:rsidP="00071AB9">
      <w:pPr>
        <w:pStyle w:val="Vnbnnidung21"/>
        <w:shd w:val="clear" w:color="auto" w:fill="auto"/>
        <w:tabs>
          <w:tab w:val="left" w:pos="828"/>
        </w:tabs>
        <w:spacing w:after="0" w:line="240" w:lineRule="auto"/>
        <w:ind w:firstLine="0"/>
      </w:pPr>
      <w:r w:rsidRPr="00602305">
        <w:rPr>
          <w:rStyle w:val="Vnbnnidung2"/>
          <w:color w:val="000000"/>
          <w:lang w:eastAsia="vi-VN"/>
        </w:rPr>
        <w:tab/>
      </w:r>
      <w:r w:rsidR="00A52668" w:rsidRPr="00602305">
        <w:rPr>
          <w:rStyle w:val="Vnbnnidung2"/>
          <w:color w:val="000000"/>
          <w:lang w:eastAsia="vi-VN"/>
        </w:rPr>
        <w:t xml:space="preserve">Thường trực </w:t>
      </w:r>
      <w:r w:rsidR="00A535C9" w:rsidRPr="00602305">
        <w:rPr>
          <w:rStyle w:val="Vnbnnidung2"/>
          <w:color w:val="000000"/>
          <w:lang w:eastAsia="vi-VN"/>
        </w:rPr>
        <w:t>HĐND xã</w:t>
      </w:r>
      <w:r w:rsidR="00A52668" w:rsidRPr="00602305">
        <w:rPr>
          <w:rStyle w:val="Vnbnnidung2"/>
          <w:color w:val="000000"/>
          <w:lang w:eastAsia="vi-VN"/>
        </w:rPr>
        <w:t xml:space="preserve"> giữ mối quan hệ phối hợp với các cơ quan liên quan, Thường trực HĐND xã và </w:t>
      </w:r>
      <w:r w:rsidR="00CA6B42" w:rsidRPr="00602305">
        <w:rPr>
          <w:rStyle w:val="Vnbnnidung2"/>
          <w:color w:val="000000"/>
          <w:lang w:eastAsia="vi-VN"/>
        </w:rPr>
        <w:t xml:space="preserve">các vị </w:t>
      </w:r>
      <w:r w:rsidR="00A52668" w:rsidRPr="00602305">
        <w:rPr>
          <w:rStyle w:val="Vnbnnidung2"/>
          <w:color w:val="000000"/>
          <w:lang w:eastAsia="vi-VN"/>
        </w:rPr>
        <w:t xml:space="preserve">đại biểu </w:t>
      </w:r>
      <w:r w:rsidR="00A535C9" w:rsidRPr="00602305">
        <w:rPr>
          <w:rStyle w:val="Vnbnnidung2"/>
          <w:color w:val="000000"/>
          <w:lang w:eastAsia="vi-VN"/>
        </w:rPr>
        <w:t>HĐND xã</w:t>
      </w:r>
      <w:r w:rsidR="00A52668" w:rsidRPr="00602305">
        <w:rPr>
          <w:rStyle w:val="Vnbnnidung2"/>
          <w:color w:val="000000"/>
          <w:lang w:eastAsia="vi-VN"/>
        </w:rPr>
        <w:t xml:space="preserve"> trong việc tổ chức kỳ họp HĐND xã, tiếp xúc cử tri, hướng dẫn một số nội dung về hoạt động của Thường trực HĐND xã.</w:t>
      </w:r>
    </w:p>
    <w:p w14:paraId="156E74D7" w14:textId="77777777" w:rsidR="00A52668" w:rsidRPr="00602305" w:rsidRDefault="00A52668" w:rsidP="00071AB9">
      <w:pPr>
        <w:pStyle w:val="Vnbnnidung40"/>
        <w:shd w:val="clear" w:color="auto" w:fill="auto"/>
        <w:spacing w:after="0" w:line="240" w:lineRule="auto"/>
        <w:ind w:firstLine="640"/>
        <w:rPr>
          <w:sz w:val="28"/>
          <w:szCs w:val="28"/>
        </w:rPr>
      </w:pPr>
      <w:r w:rsidRPr="00602305">
        <w:rPr>
          <w:rStyle w:val="Vnbnnidung4"/>
          <w:b/>
          <w:bCs/>
          <w:color w:val="000000"/>
          <w:sz w:val="28"/>
          <w:szCs w:val="28"/>
          <w:lang w:eastAsia="vi-VN"/>
        </w:rPr>
        <w:t>II. ĐÁNH GIÁ CHUNG</w:t>
      </w:r>
      <w:r w:rsidR="00362B22" w:rsidRPr="00602305">
        <w:rPr>
          <w:rStyle w:val="Vnbnnidung4"/>
          <w:b/>
          <w:bCs/>
          <w:color w:val="000000"/>
          <w:sz w:val="28"/>
          <w:szCs w:val="28"/>
          <w:lang w:eastAsia="vi-VN"/>
        </w:rPr>
        <w:t>.</w:t>
      </w:r>
    </w:p>
    <w:p w14:paraId="49852370" w14:textId="77777777" w:rsidR="00A52668" w:rsidRPr="00602305" w:rsidRDefault="00A52668" w:rsidP="00071AB9">
      <w:pPr>
        <w:pStyle w:val="Vnbnnidung50"/>
        <w:numPr>
          <w:ilvl w:val="0"/>
          <w:numId w:val="8"/>
        </w:numPr>
        <w:shd w:val="clear" w:color="auto" w:fill="auto"/>
        <w:tabs>
          <w:tab w:val="left" w:pos="967"/>
        </w:tabs>
        <w:spacing w:line="240" w:lineRule="auto"/>
        <w:ind w:firstLine="640"/>
        <w:rPr>
          <w:sz w:val="28"/>
          <w:szCs w:val="28"/>
        </w:rPr>
      </w:pPr>
      <w:r w:rsidRPr="00602305">
        <w:rPr>
          <w:rStyle w:val="Vnbnnidung5"/>
          <w:b/>
          <w:bCs/>
          <w:color w:val="000000"/>
          <w:sz w:val="28"/>
          <w:szCs w:val="28"/>
          <w:lang w:eastAsia="vi-VN"/>
        </w:rPr>
        <w:t>Ưu điểm</w:t>
      </w:r>
      <w:r w:rsidR="00362B22" w:rsidRPr="00602305">
        <w:rPr>
          <w:rStyle w:val="Vnbnnidung5"/>
          <w:b/>
          <w:bCs/>
          <w:color w:val="000000"/>
          <w:sz w:val="28"/>
          <w:szCs w:val="28"/>
          <w:lang w:eastAsia="vi-VN"/>
        </w:rPr>
        <w:t>.</w:t>
      </w:r>
    </w:p>
    <w:p w14:paraId="13AD5688" w14:textId="334D1A0F" w:rsidR="00A52668" w:rsidRPr="00602305" w:rsidRDefault="007B3C34" w:rsidP="00071AB9">
      <w:pPr>
        <w:pStyle w:val="Vnbnnidung21"/>
        <w:shd w:val="clear" w:color="auto" w:fill="auto"/>
        <w:spacing w:after="0" w:line="240" w:lineRule="auto"/>
        <w:ind w:firstLine="640"/>
        <w:rPr>
          <w:color w:val="000000"/>
          <w:shd w:val="clear" w:color="auto" w:fill="FFFFFF"/>
          <w:lang w:eastAsia="vi-VN"/>
        </w:rPr>
      </w:pPr>
      <w:r>
        <w:rPr>
          <w:rStyle w:val="Vnbnnidung2"/>
          <w:color w:val="000000"/>
          <w:lang w:eastAsia="vi-VN"/>
        </w:rPr>
        <w:t>06 tháng đầu năm 2023</w:t>
      </w:r>
      <w:r w:rsidR="00A52668" w:rsidRPr="00602305">
        <w:rPr>
          <w:rStyle w:val="Vnbnnidung2"/>
          <w:color w:val="000000"/>
          <w:lang w:eastAsia="vi-VN"/>
        </w:rPr>
        <w:t xml:space="preserve">, Thường trực </w:t>
      </w:r>
      <w:r w:rsidR="00A535C9" w:rsidRPr="00602305">
        <w:rPr>
          <w:rStyle w:val="Vnbnnidung2"/>
          <w:color w:val="000000"/>
          <w:lang w:eastAsia="vi-VN"/>
        </w:rPr>
        <w:t>HĐND xã</w:t>
      </w:r>
      <w:r w:rsidR="00A52668" w:rsidRPr="00602305">
        <w:rPr>
          <w:rStyle w:val="Vnbnnidung2"/>
          <w:color w:val="000000"/>
          <w:lang w:eastAsia="vi-VN"/>
        </w:rPr>
        <w:t xml:space="preserve"> đã nêu cao tinh thần trách nhiệm, nỗ lực thực hiện nhiệm </w:t>
      </w:r>
      <w:r w:rsidR="00A52668" w:rsidRPr="00602305">
        <w:rPr>
          <w:rStyle w:val="Vnbnnidung212pt"/>
          <w:b w:val="0"/>
          <w:color w:val="000000"/>
          <w:sz w:val="28"/>
          <w:szCs w:val="28"/>
          <w:lang w:eastAsia="vi-VN"/>
        </w:rPr>
        <w:t>vụ,</w:t>
      </w:r>
      <w:r w:rsidR="00A52668" w:rsidRPr="00602305">
        <w:rPr>
          <w:rStyle w:val="Vnbnnidung212pt"/>
          <w:color w:val="000000"/>
          <w:sz w:val="28"/>
          <w:szCs w:val="28"/>
          <w:lang w:eastAsia="vi-VN"/>
        </w:rPr>
        <w:t xml:space="preserve"> </w:t>
      </w:r>
      <w:r w:rsidR="00A52668" w:rsidRPr="00602305">
        <w:rPr>
          <w:rStyle w:val="Vnbnnidung2"/>
          <w:color w:val="000000"/>
          <w:lang w:eastAsia="vi-VN"/>
        </w:rPr>
        <w:t xml:space="preserve">quyền </w:t>
      </w:r>
      <w:r w:rsidR="00A52668" w:rsidRPr="00602305">
        <w:rPr>
          <w:rStyle w:val="Vnbnnidung212pt1"/>
          <w:b w:val="0"/>
          <w:color w:val="000000"/>
          <w:sz w:val="28"/>
          <w:szCs w:val="28"/>
          <w:u w:val="none"/>
          <w:lang w:eastAsia="vi-VN"/>
        </w:rPr>
        <w:t xml:space="preserve">hạn </w:t>
      </w:r>
      <w:r w:rsidR="00A52668" w:rsidRPr="00602305">
        <w:rPr>
          <w:rStyle w:val="Vnbnnidung2"/>
          <w:color w:val="000000"/>
          <w:lang w:eastAsia="vi-VN"/>
        </w:rPr>
        <w:t>được giao; tập trung giải quyết công việc đảm bảo đúng luật định và đạt kết quả tích cự</w:t>
      </w:r>
      <w:r w:rsidR="0048103D" w:rsidRPr="00602305">
        <w:rPr>
          <w:rStyle w:val="Vnbnnidung2"/>
          <w:color w:val="000000"/>
          <w:lang w:eastAsia="vi-VN"/>
        </w:rPr>
        <w:t>c; tổ</w:t>
      </w:r>
      <w:r w:rsidR="00A52668" w:rsidRPr="00602305">
        <w:rPr>
          <w:rStyle w:val="Vnbnnidung2"/>
          <w:color w:val="000000"/>
          <w:lang w:eastAsia="vi-VN"/>
        </w:rPr>
        <w:t xml:space="preserve"> chức thành công các kỳ họp </w:t>
      </w:r>
      <w:r w:rsidR="00A535C9" w:rsidRPr="00602305">
        <w:rPr>
          <w:rStyle w:val="Vnbnnidung2"/>
          <w:color w:val="000000"/>
          <w:lang w:eastAsia="vi-VN"/>
        </w:rPr>
        <w:t>HĐND xã</w:t>
      </w:r>
      <w:r w:rsidR="00A52668" w:rsidRPr="00602305">
        <w:rPr>
          <w:rStyle w:val="Vnbnnidung2"/>
          <w:color w:val="000000"/>
          <w:lang w:eastAsia="vi-VN"/>
        </w:rPr>
        <w:t xml:space="preserve">; phiên họp Thường trực </w:t>
      </w:r>
      <w:r w:rsidR="00A535C9" w:rsidRPr="00602305">
        <w:rPr>
          <w:rStyle w:val="Vnbnnidung2"/>
          <w:color w:val="000000"/>
          <w:lang w:eastAsia="vi-VN"/>
        </w:rPr>
        <w:t>HĐND xã</w:t>
      </w:r>
      <w:r w:rsidR="00A52668" w:rsidRPr="00602305">
        <w:rPr>
          <w:rStyle w:val="Vnbnnidung2"/>
          <w:color w:val="000000"/>
          <w:lang w:eastAsia="vi-VN"/>
        </w:rPr>
        <w:t>; thực hiện Quy chế phối h</w:t>
      </w:r>
      <w:r w:rsidR="00EF3520" w:rsidRPr="00602305">
        <w:rPr>
          <w:rStyle w:val="Vnbnnidung2"/>
          <w:color w:val="000000"/>
          <w:lang w:eastAsia="vi-VN"/>
        </w:rPr>
        <w:t>ợ</w:t>
      </w:r>
      <w:r w:rsidR="00A52668" w:rsidRPr="00602305">
        <w:rPr>
          <w:rStyle w:val="Vnbnnidung2"/>
          <w:color w:val="000000"/>
          <w:lang w:eastAsia="vi-VN"/>
        </w:rPr>
        <w:t xml:space="preserve">p công tác giữa Thường trực HĐND, UBND và Ban Thường trực ủy ban MTTQVN </w:t>
      </w:r>
      <w:r w:rsidR="00CA6B42" w:rsidRPr="00602305">
        <w:rPr>
          <w:rStyle w:val="Vnbnnidung2"/>
          <w:color w:val="000000"/>
          <w:lang w:eastAsia="vi-VN"/>
        </w:rPr>
        <w:t>xã</w:t>
      </w:r>
      <w:r w:rsidR="00C77592" w:rsidRPr="00602305">
        <w:rPr>
          <w:rStyle w:val="Vnbnnidung2"/>
          <w:color w:val="000000"/>
          <w:lang w:eastAsia="vi-VN"/>
        </w:rPr>
        <w:t xml:space="preserve"> </w:t>
      </w:r>
      <w:r w:rsidR="00A52668" w:rsidRPr="00602305">
        <w:rPr>
          <w:rStyle w:val="Vnbnnidung2"/>
          <w:color w:val="000000"/>
          <w:lang w:eastAsia="vi-VN"/>
        </w:rPr>
        <w:t xml:space="preserve">nhiệm kỳ 2021-2026; tổ chức thực hiện các đợt giám sát, khảo sát; tiếp xúc cử tri, tiếp công </w:t>
      </w:r>
      <w:r w:rsidR="00A52668" w:rsidRPr="00602305">
        <w:rPr>
          <w:rStyle w:val="Vnbnnidung212pt1"/>
          <w:b w:val="0"/>
          <w:color w:val="000000"/>
          <w:sz w:val="28"/>
          <w:szCs w:val="28"/>
          <w:u w:val="none"/>
          <w:lang w:eastAsia="vi-VN"/>
        </w:rPr>
        <w:t>dân</w:t>
      </w:r>
      <w:r w:rsidR="00A52668" w:rsidRPr="00602305">
        <w:rPr>
          <w:rStyle w:val="Vnbnnidung212pt"/>
          <w:color w:val="000000"/>
          <w:sz w:val="28"/>
          <w:szCs w:val="28"/>
          <w:lang w:eastAsia="vi-VN"/>
        </w:rPr>
        <w:t xml:space="preserve"> </w:t>
      </w:r>
      <w:r w:rsidR="00A52668" w:rsidRPr="00602305">
        <w:rPr>
          <w:rStyle w:val="Vnbnnidung2"/>
          <w:color w:val="000000"/>
          <w:lang w:eastAsia="vi-VN"/>
        </w:rPr>
        <w:t xml:space="preserve">và tiếp </w:t>
      </w:r>
      <w:r w:rsidR="00A52668" w:rsidRPr="00602305">
        <w:rPr>
          <w:rStyle w:val="Vnbnnidung212pt1"/>
          <w:b w:val="0"/>
          <w:color w:val="000000"/>
          <w:sz w:val="28"/>
          <w:szCs w:val="28"/>
          <w:u w:val="none"/>
          <w:lang w:eastAsia="vi-VN"/>
        </w:rPr>
        <w:t>nhận,</w:t>
      </w:r>
      <w:r w:rsidR="00A52668" w:rsidRPr="00602305">
        <w:rPr>
          <w:rStyle w:val="Vnbnnidung212pt"/>
          <w:color w:val="000000"/>
          <w:sz w:val="28"/>
          <w:szCs w:val="28"/>
          <w:lang w:eastAsia="vi-VN"/>
        </w:rPr>
        <w:t xml:space="preserve"> </w:t>
      </w:r>
      <w:r w:rsidR="00A52668" w:rsidRPr="00602305">
        <w:rPr>
          <w:rStyle w:val="Vnbnnidung2"/>
          <w:color w:val="000000"/>
          <w:lang w:eastAsia="vi-VN"/>
        </w:rPr>
        <w:t>xử</w:t>
      </w:r>
      <w:r w:rsidR="00C11448" w:rsidRPr="00602305">
        <w:rPr>
          <w:rStyle w:val="Vnbnnidung2"/>
          <w:color w:val="000000"/>
          <w:lang w:eastAsia="vi-VN"/>
        </w:rPr>
        <w:t xml:space="preserve"> lý đơn khiế</w:t>
      </w:r>
      <w:r w:rsidR="00A52668" w:rsidRPr="00602305">
        <w:rPr>
          <w:rStyle w:val="Vnbnnidung2"/>
          <w:color w:val="000000"/>
          <w:lang w:eastAsia="vi-VN"/>
        </w:rPr>
        <w:t>u nạ</w:t>
      </w:r>
      <w:r w:rsidR="00D73968" w:rsidRPr="00602305">
        <w:rPr>
          <w:rStyle w:val="Vnbnnidung2"/>
          <w:color w:val="000000"/>
          <w:lang w:eastAsia="vi-VN"/>
        </w:rPr>
        <w:t>i, tố</w:t>
      </w:r>
      <w:r w:rsidR="00A52668" w:rsidRPr="00602305">
        <w:rPr>
          <w:rStyle w:val="Vnbnnidung2"/>
          <w:color w:val="000000"/>
          <w:lang w:eastAsia="vi-VN"/>
        </w:rPr>
        <w:t xml:space="preserve"> cáo, kiến nghị của công dân đảm bảo kịp thờ</w:t>
      </w:r>
      <w:r w:rsidR="00C11448" w:rsidRPr="00602305">
        <w:rPr>
          <w:rStyle w:val="Vnbnnidung2"/>
          <w:color w:val="000000"/>
          <w:lang w:eastAsia="vi-VN"/>
        </w:rPr>
        <w:t>i, đúng quy đinh. Nhiề</w:t>
      </w:r>
      <w:r w:rsidR="00A52668" w:rsidRPr="00602305">
        <w:rPr>
          <w:rStyle w:val="Vnbnnidung2"/>
          <w:color w:val="000000"/>
          <w:lang w:eastAsia="vi-VN"/>
        </w:rPr>
        <w:t>u hoạt động đượ</w:t>
      </w:r>
      <w:r w:rsidR="00C11448" w:rsidRPr="00602305">
        <w:rPr>
          <w:rStyle w:val="Vnbnnidung2"/>
          <w:color w:val="000000"/>
          <w:lang w:eastAsia="vi-VN"/>
        </w:rPr>
        <w:t>c đổi</w:t>
      </w:r>
      <w:r w:rsidR="00A52668" w:rsidRPr="00602305">
        <w:rPr>
          <w:rStyle w:val="Vnbnnidung2"/>
          <w:color w:val="000000"/>
          <w:lang w:eastAsia="vi-VN"/>
        </w:rPr>
        <w:t xml:space="preserve"> mớ</w:t>
      </w:r>
      <w:r w:rsidR="00D73968" w:rsidRPr="00602305">
        <w:rPr>
          <w:rStyle w:val="Vnbnnidung2"/>
          <w:color w:val="000000"/>
          <w:lang w:eastAsia="vi-VN"/>
        </w:rPr>
        <w:t>i về</w:t>
      </w:r>
      <w:r w:rsidR="00A52668" w:rsidRPr="00602305">
        <w:rPr>
          <w:rStyle w:val="Vnbnnidung2"/>
          <w:color w:val="000000"/>
          <w:lang w:eastAsia="vi-VN"/>
        </w:rPr>
        <w:t xml:space="preserve"> phương thức, hình thức và nội dung, ngày càng nâng cao chất lượng, hiệu quả, tuân thủ theo quy trình, thủ tục luật định. Thường</w:t>
      </w:r>
      <w:r w:rsidR="00C11448" w:rsidRPr="00602305">
        <w:rPr>
          <w:color w:val="000000"/>
          <w:shd w:val="clear" w:color="auto" w:fill="FFFFFF"/>
          <w:lang w:eastAsia="vi-VN"/>
        </w:rPr>
        <w:t xml:space="preserve"> </w:t>
      </w:r>
      <w:r w:rsidR="00A52668" w:rsidRPr="00602305">
        <w:rPr>
          <w:rStyle w:val="Vnbnnidung2"/>
          <w:color w:val="000000"/>
          <w:lang w:eastAsia="vi-VN"/>
        </w:rPr>
        <w:t xml:space="preserve">trực </w:t>
      </w:r>
      <w:r w:rsidR="00A535C9" w:rsidRPr="00602305">
        <w:rPr>
          <w:rStyle w:val="Vnbnnidung2"/>
          <w:color w:val="000000"/>
          <w:lang w:eastAsia="vi-VN"/>
        </w:rPr>
        <w:t>HĐND xã</w:t>
      </w:r>
      <w:r w:rsidR="00A52668" w:rsidRPr="00602305">
        <w:rPr>
          <w:rStyle w:val="Vnbnnidung2"/>
          <w:color w:val="000000"/>
          <w:lang w:eastAsia="vi-VN"/>
        </w:rPr>
        <w:t xml:space="preserve"> đã làm tốt chức năng trong việc chỉ đạo, điều hòa, phối hợp hoạt động giám sát của các Ban </w:t>
      </w:r>
      <w:r w:rsidR="00A535C9" w:rsidRPr="00602305">
        <w:rPr>
          <w:rStyle w:val="Vnbnnidung2"/>
          <w:color w:val="000000"/>
          <w:lang w:eastAsia="vi-VN"/>
        </w:rPr>
        <w:t>HĐND xã</w:t>
      </w:r>
      <w:r w:rsidR="00A52668" w:rsidRPr="00602305">
        <w:rPr>
          <w:rStyle w:val="Vnbnnidung2"/>
          <w:color w:val="000000"/>
          <w:lang w:eastAsia="vi-VN"/>
        </w:rPr>
        <w:t xml:space="preserve"> do đó hoạt động giám sát chuyên đề được tiến hành </w:t>
      </w:r>
      <w:r w:rsidR="00D73968" w:rsidRPr="00602305">
        <w:rPr>
          <w:rStyle w:val="Vnbnnidung2"/>
          <w:color w:val="000000"/>
          <w:lang w:eastAsia="vi-VN"/>
        </w:rPr>
        <w:t>bằng</w:t>
      </w:r>
      <w:r w:rsidR="00A52668" w:rsidRPr="00602305">
        <w:rPr>
          <w:rStyle w:val="Vnbnnidung2"/>
          <w:color w:val="000000"/>
          <w:lang w:eastAsia="vi-VN"/>
        </w:rPr>
        <w:t xml:space="preserve"> hình thức phù h</w:t>
      </w:r>
      <w:r w:rsidR="00C11448" w:rsidRPr="00602305">
        <w:rPr>
          <w:rStyle w:val="Vnbnnidung2"/>
          <w:color w:val="000000"/>
          <w:lang w:eastAsia="vi-VN"/>
        </w:rPr>
        <w:t>ợ</w:t>
      </w:r>
      <w:r w:rsidR="00A52668" w:rsidRPr="00602305">
        <w:rPr>
          <w:rStyle w:val="Vnbnnidung2"/>
          <w:color w:val="000000"/>
          <w:lang w:eastAsia="vi-VN"/>
        </w:rPr>
        <w:t xml:space="preserve">p với tình hình </w:t>
      </w:r>
      <w:r w:rsidR="00C11448" w:rsidRPr="00602305">
        <w:rPr>
          <w:rStyle w:val="Vnbnnidung2"/>
          <w:color w:val="000000"/>
          <w:lang w:eastAsia="vi-VN"/>
        </w:rPr>
        <w:t>thực tế tại địa phương</w:t>
      </w:r>
      <w:r w:rsidR="00A52668" w:rsidRPr="00602305">
        <w:rPr>
          <w:rStyle w:val="Vnbnnidung2"/>
          <w:color w:val="000000"/>
          <w:lang w:eastAsia="vi-VN"/>
        </w:rPr>
        <w:t>. Việc tổ chức các phiên họp h</w:t>
      </w:r>
      <w:r w:rsidR="00C11448" w:rsidRPr="00602305">
        <w:rPr>
          <w:rStyle w:val="Vnbnnidung2"/>
          <w:color w:val="000000"/>
          <w:lang w:eastAsia="vi-VN"/>
        </w:rPr>
        <w:t>à</w:t>
      </w:r>
      <w:r w:rsidR="00A52668" w:rsidRPr="00602305">
        <w:rPr>
          <w:rStyle w:val="Vnbnnidung2"/>
          <w:color w:val="000000"/>
          <w:lang w:eastAsia="vi-VN"/>
        </w:rPr>
        <w:t xml:space="preserve">ng tháng của Thường trực </w:t>
      </w:r>
      <w:r w:rsidR="00A535C9" w:rsidRPr="00602305">
        <w:rPr>
          <w:rStyle w:val="Vnbnnidung2"/>
          <w:color w:val="000000"/>
          <w:lang w:eastAsia="vi-VN"/>
        </w:rPr>
        <w:t>HĐND xã</w:t>
      </w:r>
      <w:r w:rsidR="00A52668" w:rsidRPr="00602305">
        <w:rPr>
          <w:rStyle w:val="Vnbnnidung2"/>
          <w:color w:val="000000"/>
          <w:lang w:eastAsia="vi-VN"/>
        </w:rPr>
        <w:t xml:space="preserve"> được duy trì thường xuyên, đúng quy định, từ đó giúp </w:t>
      </w:r>
      <w:r w:rsidR="00A52668" w:rsidRPr="00602305">
        <w:rPr>
          <w:rStyle w:val="Vnbnnidung2"/>
          <w:color w:val="000000"/>
          <w:lang w:eastAsia="vi-VN"/>
        </w:rPr>
        <w:lastRenderedPageBreak/>
        <w:t xml:space="preserve">Thường trực </w:t>
      </w:r>
      <w:r w:rsidR="00A535C9" w:rsidRPr="00602305">
        <w:rPr>
          <w:rStyle w:val="Vnbnnidung2"/>
          <w:color w:val="000000"/>
          <w:lang w:eastAsia="vi-VN"/>
        </w:rPr>
        <w:t>HĐND xã</w:t>
      </w:r>
      <w:r w:rsidR="00C11448" w:rsidRPr="00602305">
        <w:rPr>
          <w:rStyle w:val="Vnbnnidung2"/>
          <w:color w:val="000000"/>
          <w:lang w:eastAsia="vi-VN"/>
        </w:rPr>
        <w:t xml:space="preserve"> </w:t>
      </w:r>
      <w:r w:rsidR="00A52668" w:rsidRPr="00602305">
        <w:rPr>
          <w:rStyle w:val="Vnbnnidung2"/>
          <w:color w:val="000000"/>
          <w:lang w:eastAsia="vi-VN"/>
        </w:rPr>
        <w:t>chủ động trong công tác điều hành; kịp thời chỉ đạo, giải quyết những vấn đề thuộc th</w:t>
      </w:r>
      <w:r w:rsidR="00C11448" w:rsidRPr="00602305">
        <w:rPr>
          <w:rStyle w:val="Vnbnnidung2"/>
          <w:color w:val="000000"/>
          <w:lang w:eastAsia="vi-VN"/>
        </w:rPr>
        <w:t>ẩ</w:t>
      </w:r>
      <w:r w:rsidR="00A52668" w:rsidRPr="00602305">
        <w:rPr>
          <w:rStyle w:val="Vnbnnidung2"/>
          <w:color w:val="000000"/>
          <w:lang w:eastAsia="vi-VN"/>
        </w:rPr>
        <w:t xml:space="preserve">m quyền của Thường trực </w:t>
      </w:r>
      <w:r w:rsidR="00A535C9" w:rsidRPr="00602305">
        <w:rPr>
          <w:rStyle w:val="Vnbnnidung2"/>
          <w:color w:val="000000"/>
          <w:lang w:eastAsia="vi-VN"/>
        </w:rPr>
        <w:t>HĐND xã</w:t>
      </w:r>
      <w:r w:rsidR="00C11448" w:rsidRPr="00602305">
        <w:rPr>
          <w:rStyle w:val="Vnbnnidung2"/>
          <w:color w:val="000000"/>
          <w:lang w:eastAsia="vi-VN"/>
        </w:rPr>
        <w:t>,</w:t>
      </w:r>
      <w:r w:rsidR="00A52668" w:rsidRPr="00602305">
        <w:rPr>
          <w:rStyle w:val="Vnbnnidung2"/>
          <w:color w:val="000000"/>
          <w:lang w:eastAsia="vi-VN"/>
        </w:rPr>
        <w:t xml:space="preserve"> đồ</w:t>
      </w:r>
      <w:r w:rsidR="00C11448" w:rsidRPr="00602305">
        <w:rPr>
          <w:rStyle w:val="Vnbnnidung2"/>
          <w:color w:val="000000"/>
          <w:lang w:eastAsia="vi-VN"/>
        </w:rPr>
        <w:t xml:space="preserve">ng hành cùng </w:t>
      </w:r>
      <w:r w:rsidR="00E83875">
        <w:rPr>
          <w:rStyle w:val="Vnbnnidung2"/>
          <w:color w:val="000000"/>
          <w:lang w:eastAsia="vi-VN"/>
        </w:rPr>
        <w:t>UBND xã</w:t>
      </w:r>
      <w:r w:rsidR="00A52668" w:rsidRPr="00602305">
        <w:rPr>
          <w:rStyle w:val="Vnbnnidung2"/>
          <w:color w:val="000000"/>
          <w:lang w:eastAsia="vi-VN"/>
        </w:rPr>
        <w:t xml:space="preserve"> trong công tác quản lý, điều hành sự phát triển kinh tế-xã hội, đảm bảo </w:t>
      </w:r>
      <w:r w:rsidR="00C11448" w:rsidRPr="00602305">
        <w:rPr>
          <w:rStyle w:val="Vnbnnidung2"/>
          <w:color w:val="000000"/>
          <w:lang w:eastAsia="vi-VN"/>
        </w:rPr>
        <w:t>quốc phòng - an</w:t>
      </w:r>
      <w:r w:rsidR="00A52668" w:rsidRPr="00602305">
        <w:rPr>
          <w:rStyle w:val="Vnbnnidung2"/>
          <w:color w:val="000000"/>
          <w:lang w:eastAsia="vi-VN"/>
        </w:rPr>
        <w:t xml:space="preserve"> ninh của</w:t>
      </w:r>
      <w:r w:rsidR="00C11448" w:rsidRPr="00602305">
        <w:rPr>
          <w:rStyle w:val="Vnbnnidung2"/>
          <w:color w:val="000000"/>
          <w:lang w:eastAsia="vi-VN"/>
        </w:rPr>
        <w:t xml:space="preserve"> </w:t>
      </w:r>
      <w:r w:rsidR="00496889">
        <w:rPr>
          <w:rStyle w:val="Vnbnnidung2"/>
          <w:color w:val="000000"/>
          <w:lang w:eastAsia="vi-VN"/>
        </w:rPr>
        <w:t>x</w:t>
      </w:r>
      <w:r w:rsidR="00496889">
        <w:rPr>
          <w:rStyle w:val="Vnbnnidung2"/>
          <w:color w:val="000000"/>
          <w:lang w:val="vi-VN" w:eastAsia="vi-VN"/>
        </w:rPr>
        <w:t>ã</w:t>
      </w:r>
      <w:r w:rsidR="00C11448" w:rsidRPr="00602305">
        <w:rPr>
          <w:rStyle w:val="Vnbnnidung2"/>
          <w:color w:val="000000"/>
          <w:lang w:eastAsia="vi-VN"/>
        </w:rPr>
        <w:t xml:space="preserve"> nhà</w:t>
      </w:r>
      <w:r w:rsidR="00A52668" w:rsidRPr="00602305">
        <w:rPr>
          <w:rStyle w:val="Vnbnnidung2"/>
          <w:color w:val="000000"/>
          <w:lang w:eastAsia="vi-VN"/>
        </w:rPr>
        <w:t>.</w:t>
      </w:r>
    </w:p>
    <w:p w14:paraId="7BDD66E2" w14:textId="6DFC2B12" w:rsidR="00A52668" w:rsidRPr="00602305" w:rsidRDefault="00A52668" w:rsidP="00071AB9">
      <w:pPr>
        <w:pStyle w:val="Vnbnnidung21"/>
        <w:shd w:val="clear" w:color="auto" w:fill="auto"/>
        <w:spacing w:after="0" w:line="240" w:lineRule="auto"/>
        <w:ind w:firstLine="620"/>
        <w:rPr>
          <w:rStyle w:val="Vnbnnidung2"/>
          <w:color w:val="000000"/>
          <w:lang w:eastAsia="vi-VN"/>
        </w:rPr>
      </w:pPr>
      <w:r w:rsidRPr="00602305">
        <w:rPr>
          <w:rStyle w:val="Vnbnnidung2"/>
          <w:color w:val="000000"/>
          <w:lang w:eastAsia="vi-VN"/>
        </w:rPr>
        <w:t xml:space="preserve">Thường trực </w:t>
      </w:r>
      <w:r w:rsidR="00A535C9" w:rsidRPr="00602305">
        <w:rPr>
          <w:rStyle w:val="Vnbnnidung2"/>
          <w:color w:val="000000"/>
          <w:lang w:eastAsia="vi-VN"/>
        </w:rPr>
        <w:t>HĐND xã</w:t>
      </w:r>
      <w:r w:rsidR="00C11448" w:rsidRPr="00602305">
        <w:rPr>
          <w:rStyle w:val="Vnbnnidung2"/>
          <w:color w:val="000000"/>
          <w:lang w:eastAsia="vi-VN"/>
        </w:rPr>
        <w:t xml:space="preserve"> </w:t>
      </w:r>
      <w:r w:rsidR="00CA6B42" w:rsidRPr="00602305">
        <w:rPr>
          <w:rStyle w:val="Vnbnnidung2"/>
          <w:color w:val="000000"/>
          <w:lang w:eastAsia="vi-VN"/>
        </w:rPr>
        <w:t xml:space="preserve">chủ động, </w:t>
      </w:r>
      <w:r w:rsidRPr="00602305">
        <w:rPr>
          <w:rStyle w:val="Vnbnnidung2"/>
          <w:color w:val="000000"/>
          <w:lang w:eastAsia="vi-VN"/>
        </w:rPr>
        <w:t>tổ chức các hoạt động của HĐND, nhất là kỹ năng tổ chức hoạt động giám sát chuyên đề. Việc theo dõi, đôn đ</w:t>
      </w:r>
      <w:r w:rsidR="00C11448" w:rsidRPr="00602305">
        <w:rPr>
          <w:rStyle w:val="Vnbnnidung2"/>
          <w:color w:val="000000"/>
          <w:lang w:eastAsia="vi-VN"/>
        </w:rPr>
        <w:t>ố</w:t>
      </w:r>
      <w:r w:rsidRPr="00602305">
        <w:rPr>
          <w:rStyle w:val="Vnbnnidung2"/>
          <w:color w:val="000000"/>
          <w:lang w:eastAsia="vi-VN"/>
        </w:rPr>
        <w:t>c thực hiện các kiến nghị sau giám sát đã được tăng cường và mang lại hiệu quả thiết thực.</w:t>
      </w:r>
    </w:p>
    <w:p w14:paraId="3A99CED1" w14:textId="399FFF98" w:rsidR="00CA6B42" w:rsidRPr="00602305" w:rsidRDefault="00CA6B42" w:rsidP="00071AB9">
      <w:pPr>
        <w:pStyle w:val="Vnbnnidung21"/>
        <w:shd w:val="clear" w:color="auto" w:fill="auto"/>
        <w:spacing w:after="0" w:line="240" w:lineRule="auto"/>
        <w:ind w:firstLine="620"/>
      </w:pPr>
      <w:r w:rsidRPr="00602305">
        <w:rPr>
          <w:rStyle w:val="Vnbnnidung2"/>
          <w:color w:val="000000"/>
          <w:lang w:eastAsia="vi-VN"/>
        </w:rPr>
        <w:t>Công tác đôn đốc các cơ quan chức năng giải quyết và trả lời các ý kiến, kiến nghị cử tri, tuy đã được quan tâm, giải quyết.</w:t>
      </w:r>
    </w:p>
    <w:p w14:paraId="77C0F73E" w14:textId="77777777" w:rsidR="00A52668" w:rsidRPr="00602305" w:rsidRDefault="00A52668" w:rsidP="00071AB9">
      <w:pPr>
        <w:pStyle w:val="Vnbnnidung50"/>
        <w:numPr>
          <w:ilvl w:val="0"/>
          <w:numId w:val="8"/>
        </w:numPr>
        <w:shd w:val="clear" w:color="auto" w:fill="auto"/>
        <w:tabs>
          <w:tab w:val="left" w:pos="1005"/>
        </w:tabs>
        <w:spacing w:line="240" w:lineRule="auto"/>
        <w:ind w:left="620" w:firstLine="0"/>
        <w:rPr>
          <w:rStyle w:val="Vnbnnidung5"/>
          <w:b/>
          <w:bCs/>
          <w:color w:val="000000"/>
          <w:sz w:val="28"/>
          <w:szCs w:val="28"/>
          <w:lang w:eastAsia="vi-VN"/>
        </w:rPr>
      </w:pPr>
      <w:r w:rsidRPr="00602305">
        <w:rPr>
          <w:rStyle w:val="Vnbnnidung5"/>
          <w:b/>
          <w:bCs/>
          <w:color w:val="000000"/>
          <w:sz w:val="28"/>
          <w:szCs w:val="28"/>
          <w:lang w:eastAsia="vi-VN"/>
        </w:rPr>
        <w:t>Tồn tại, hạn chế</w:t>
      </w:r>
      <w:r w:rsidR="00362B22" w:rsidRPr="00602305">
        <w:rPr>
          <w:rStyle w:val="Vnbnnidung5"/>
          <w:b/>
          <w:bCs/>
          <w:color w:val="000000"/>
          <w:sz w:val="28"/>
          <w:szCs w:val="28"/>
          <w:lang w:eastAsia="vi-VN"/>
        </w:rPr>
        <w:t>.</w:t>
      </w:r>
    </w:p>
    <w:p w14:paraId="40D9EB34" w14:textId="6D1EFB90" w:rsidR="005F4B88" w:rsidRPr="00602305" w:rsidRDefault="00E00633" w:rsidP="00071AB9">
      <w:pPr>
        <w:pStyle w:val="Vnbnnidung21"/>
        <w:shd w:val="clear" w:color="auto" w:fill="auto"/>
        <w:spacing w:after="0" w:line="240" w:lineRule="auto"/>
        <w:ind w:firstLine="620"/>
      </w:pPr>
      <w:r w:rsidRPr="00602305">
        <w:rPr>
          <w:rStyle w:val="Vnbnnidung2"/>
          <w:lang w:eastAsia="vi-VN"/>
        </w:rPr>
        <w:t xml:space="preserve">Bên cạnh những kết quả đạt được, hoạt động của Thường trực </w:t>
      </w:r>
      <w:r w:rsidR="00A535C9" w:rsidRPr="00602305">
        <w:rPr>
          <w:rStyle w:val="Vnbnnidung2"/>
          <w:lang w:eastAsia="vi-VN"/>
        </w:rPr>
        <w:t>HĐND xã</w:t>
      </w:r>
      <w:r w:rsidRPr="00602305">
        <w:rPr>
          <w:rStyle w:val="Vnbnnidung2"/>
          <w:lang w:eastAsia="vi-VN"/>
        </w:rPr>
        <w:t xml:space="preserve"> trong thời gian qua còn một số hạn chế:</w:t>
      </w:r>
    </w:p>
    <w:p w14:paraId="0320F01A" w14:textId="2D5219C4" w:rsidR="005F4B88" w:rsidRPr="00602305" w:rsidRDefault="00E00633" w:rsidP="00071AB9">
      <w:pPr>
        <w:pStyle w:val="Vnbnnidung21"/>
        <w:shd w:val="clear" w:color="auto" w:fill="auto"/>
        <w:spacing w:after="0" w:line="240" w:lineRule="auto"/>
        <w:ind w:firstLine="620"/>
      </w:pPr>
      <w:r w:rsidRPr="00602305">
        <w:rPr>
          <w:rStyle w:val="Vnbnnidung2"/>
          <w:lang w:eastAsia="vi-VN"/>
        </w:rPr>
        <w:t xml:space="preserve"> Chất lượng kỳ họp </w:t>
      </w:r>
      <w:r w:rsidR="00A535C9" w:rsidRPr="00602305">
        <w:rPr>
          <w:rStyle w:val="Vnbnnidung2"/>
          <w:lang w:eastAsia="vi-VN"/>
        </w:rPr>
        <w:t>HĐND xã</w:t>
      </w:r>
      <w:r w:rsidRPr="00602305">
        <w:rPr>
          <w:rStyle w:val="Vnbnnidung2"/>
          <w:lang w:eastAsia="vi-VN"/>
        </w:rPr>
        <w:t xml:space="preserve"> </w:t>
      </w:r>
      <w:r w:rsidR="005F4B88" w:rsidRPr="00602305">
        <w:rPr>
          <w:rStyle w:val="Vnbnnidung2"/>
          <w:lang w:eastAsia="vi-VN"/>
        </w:rPr>
        <w:t xml:space="preserve">tuy </w:t>
      </w:r>
      <w:r w:rsidRPr="00602305">
        <w:rPr>
          <w:rStyle w:val="Vnbnnidung2"/>
          <w:lang w:eastAsia="vi-VN"/>
        </w:rPr>
        <w:t>đã được nâng lên, tuy nhiên, các hoạt động thảo luận, chất vấn, giám sát tại kỳ họp chưa thực sự sôi nổi, tình trạng ngại phát biểu của một số đại biểu vẫn còn.</w:t>
      </w:r>
    </w:p>
    <w:p w14:paraId="21A7D07E" w14:textId="77777777" w:rsidR="005F4B88" w:rsidRPr="00602305" w:rsidRDefault="00E00633" w:rsidP="00071AB9">
      <w:pPr>
        <w:pStyle w:val="Vnbnnidung21"/>
        <w:shd w:val="clear" w:color="auto" w:fill="auto"/>
        <w:spacing w:after="0" w:line="240" w:lineRule="auto"/>
        <w:ind w:firstLine="620"/>
      </w:pPr>
      <w:r w:rsidRPr="00602305">
        <w:rPr>
          <w:rStyle w:val="Vnbnnidung2"/>
          <w:lang w:eastAsia="vi-VN"/>
        </w:rPr>
        <w:t xml:space="preserve"> Hoạt động chất vấn và trả lời chất vấn tuy có đổi mới, bước đầu có hiệu quả nhưng có kỳ họp còn chưa sôi nổi, một số đại biểu có biểu hiện né tránh, ngại va chạm, chất vấn chưa đeo bám đến cùng vấn đề được nêu chất vấn. </w:t>
      </w:r>
    </w:p>
    <w:p w14:paraId="3DF62A59" w14:textId="6B310419" w:rsidR="005F4B88" w:rsidRPr="00602305" w:rsidRDefault="005F4B88" w:rsidP="00071AB9">
      <w:pPr>
        <w:pStyle w:val="Vnbnnidung21"/>
        <w:shd w:val="clear" w:color="auto" w:fill="auto"/>
        <w:spacing w:after="0" w:line="240" w:lineRule="auto"/>
        <w:ind w:firstLine="620"/>
        <w:rPr>
          <w:rStyle w:val="Vnbnnidung2"/>
          <w:lang w:eastAsia="vi-VN"/>
        </w:rPr>
      </w:pPr>
      <w:r w:rsidRPr="00602305">
        <w:rPr>
          <w:rStyle w:val="Vnbnnidung2"/>
          <w:lang w:eastAsia="vi-VN"/>
        </w:rPr>
        <w:t xml:space="preserve"> </w:t>
      </w:r>
      <w:r w:rsidR="00E00633" w:rsidRPr="00602305">
        <w:rPr>
          <w:rStyle w:val="Vnbnnidung2"/>
          <w:lang w:eastAsia="vi-VN"/>
        </w:rPr>
        <w:t xml:space="preserve">Hoạt động của một số đại biểu </w:t>
      </w:r>
      <w:r w:rsidR="00A535C9" w:rsidRPr="00602305">
        <w:rPr>
          <w:rStyle w:val="Vnbnnidung2"/>
          <w:lang w:eastAsia="vi-VN"/>
        </w:rPr>
        <w:t>HĐND xã</w:t>
      </w:r>
      <w:r w:rsidR="00E00633" w:rsidRPr="00602305">
        <w:rPr>
          <w:rStyle w:val="Vnbnnidung2"/>
          <w:lang w:eastAsia="vi-VN"/>
        </w:rPr>
        <w:t xml:space="preserve"> còn hạn chế, còn nể nang, né tránh, ngại va chạm trong hoạt động thảo luận; một số ít đại biểu khi tham gia góp ý vào những vấn đề lớn, quan trọng của địa phương còn lúng túng, chưa sâu làm ảnh hưởng đến chất lượng hoạt động trong các kỳ họp </w:t>
      </w:r>
      <w:r w:rsidR="00A535C9" w:rsidRPr="00602305">
        <w:rPr>
          <w:rStyle w:val="Vnbnnidung2"/>
          <w:lang w:eastAsia="vi-VN"/>
        </w:rPr>
        <w:t>HĐND xã</w:t>
      </w:r>
      <w:r w:rsidR="00E00633" w:rsidRPr="00602305">
        <w:rPr>
          <w:rStyle w:val="Vnbnnidung2"/>
          <w:lang w:eastAsia="vi-VN"/>
        </w:rPr>
        <w:t xml:space="preserve">. </w:t>
      </w:r>
    </w:p>
    <w:p w14:paraId="0E7EA4FD" w14:textId="4D4BBAE3" w:rsidR="00A52668" w:rsidRPr="00602305" w:rsidRDefault="005F4B88" w:rsidP="00071AB9">
      <w:pPr>
        <w:pStyle w:val="Vnbnnidung21"/>
        <w:shd w:val="clear" w:color="auto" w:fill="auto"/>
        <w:spacing w:after="0" w:line="240" w:lineRule="auto"/>
        <w:ind w:firstLine="620"/>
      </w:pPr>
      <w:r w:rsidRPr="00602305">
        <w:t xml:space="preserve"> </w:t>
      </w:r>
      <w:r w:rsidR="00E00633" w:rsidRPr="00602305">
        <w:rPr>
          <w:rStyle w:val="Vnbnnidung2"/>
          <w:lang w:eastAsia="vi-VN"/>
        </w:rPr>
        <w:t xml:space="preserve">Công tác phối hợp giữa </w:t>
      </w:r>
      <w:r w:rsidR="00A535C9" w:rsidRPr="00602305">
        <w:rPr>
          <w:rStyle w:val="Vnbnnidung2"/>
          <w:lang w:eastAsia="vi-VN"/>
        </w:rPr>
        <w:t>HĐND xã</w:t>
      </w:r>
      <w:r w:rsidR="00E00633" w:rsidRPr="00602305">
        <w:rPr>
          <w:rStyle w:val="Vnbnnidung2"/>
          <w:lang w:eastAsia="vi-VN"/>
        </w:rPr>
        <w:t xml:space="preserve"> và UBND </w:t>
      </w:r>
      <w:r w:rsidR="006E03AE" w:rsidRPr="00602305">
        <w:rPr>
          <w:rStyle w:val="Vnbnnidung2"/>
          <w:lang w:eastAsia="vi-VN"/>
        </w:rPr>
        <w:t>xã</w:t>
      </w:r>
      <w:r w:rsidR="00E00633" w:rsidRPr="00602305">
        <w:rPr>
          <w:rStyle w:val="Vnbnnidung2"/>
          <w:lang w:eastAsia="vi-VN"/>
        </w:rPr>
        <w:t xml:space="preserve"> còn hạn chế như: Công tác chuẩn bị tài liệu trình kỳ họp của </w:t>
      </w:r>
      <w:r w:rsidR="00CA6B42" w:rsidRPr="00602305">
        <w:rPr>
          <w:rStyle w:val="Vnbnnidung2"/>
          <w:lang w:eastAsia="vi-VN"/>
        </w:rPr>
        <w:t xml:space="preserve">UBND xã </w:t>
      </w:r>
      <w:r w:rsidR="00E00633" w:rsidRPr="00602305">
        <w:rPr>
          <w:rStyle w:val="Vnbnnidung2"/>
          <w:lang w:eastAsia="vi-VN"/>
        </w:rPr>
        <w:t xml:space="preserve">còn chậm, chưa đảm bảo thời gian theo quy định; một số nội dung còn điều chỉnh, bổ sung, sửa đổi ngay sát kỳ họp ảnh hưởng đến chất lượng thẩm tra. </w:t>
      </w:r>
    </w:p>
    <w:p w14:paraId="2B8C4013" w14:textId="575DFF0C" w:rsidR="00A52668" w:rsidRPr="002507C0" w:rsidRDefault="005F4B88" w:rsidP="00071AB9">
      <w:pPr>
        <w:pStyle w:val="Vnbnnidung21"/>
        <w:shd w:val="clear" w:color="auto" w:fill="auto"/>
        <w:spacing w:after="0" w:line="240" w:lineRule="auto"/>
        <w:ind w:firstLine="620"/>
        <w:rPr>
          <w:lang w:val="vi-VN"/>
        </w:rPr>
      </w:pPr>
      <w:r w:rsidRPr="00602305">
        <w:rPr>
          <w:rStyle w:val="Vnbnnidung2"/>
          <w:color w:val="000000"/>
          <w:lang w:eastAsia="vi-VN"/>
        </w:rPr>
        <w:t xml:space="preserve"> </w:t>
      </w:r>
      <w:r w:rsidR="00A52668" w:rsidRPr="00602305">
        <w:rPr>
          <w:rStyle w:val="Vnbnnidung2"/>
          <w:color w:val="000000"/>
          <w:lang w:eastAsia="vi-VN"/>
        </w:rPr>
        <w:t xml:space="preserve">Hoạt động giám sát của </w:t>
      </w:r>
      <w:r w:rsidR="00CA6B42" w:rsidRPr="00602305">
        <w:rPr>
          <w:rStyle w:val="Vnbnnidung2"/>
          <w:color w:val="000000"/>
          <w:lang w:eastAsia="vi-VN"/>
        </w:rPr>
        <w:t xml:space="preserve">các Ban HĐND xã </w:t>
      </w:r>
      <w:r w:rsidR="00A52668" w:rsidRPr="00602305">
        <w:rPr>
          <w:rStyle w:val="Vnbnnidung2"/>
          <w:color w:val="000000"/>
          <w:lang w:eastAsia="vi-VN"/>
        </w:rPr>
        <w:t>thực hiện còn chậm so với kế hoạch.</w:t>
      </w:r>
      <w:r w:rsidR="002507C0">
        <w:rPr>
          <w:rStyle w:val="Vnbnnidung2"/>
          <w:color w:val="000000"/>
          <w:lang w:val="vi-VN" w:eastAsia="vi-VN"/>
        </w:rPr>
        <w:t xml:space="preserve"> Sau giám sát còn chậm ba</w:t>
      </w:r>
      <w:r w:rsidR="00574E78">
        <w:rPr>
          <w:rStyle w:val="Vnbnnidung2"/>
          <w:color w:val="000000"/>
          <w:lang w:val="en-GB" w:eastAsia="vi-VN"/>
        </w:rPr>
        <w:t>n</w:t>
      </w:r>
      <w:r w:rsidR="002507C0">
        <w:rPr>
          <w:rStyle w:val="Vnbnnidung2"/>
          <w:color w:val="000000"/>
          <w:lang w:val="vi-VN" w:eastAsia="vi-VN"/>
        </w:rPr>
        <w:t xml:space="preserve"> hành kết luận giám sát để gửi đến các cơ quan chức năng thực hiện.</w:t>
      </w:r>
    </w:p>
    <w:p w14:paraId="3E82DB4A" w14:textId="77777777" w:rsidR="00A52668" w:rsidRPr="00602305" w:rsidRDefault="00C11448" w:rsidP="00071AB9">
      <w:pPr>
        <w:pStyle w:val="Vnbnnidung50"/>
        <w:shd w:val="clear" w:color="auto" w:fill="auto"/>
        <w:tabs>
          <w:tab w:val="left" w:pos="1005"/>
        </w:tabs>
        <w:spacing w:line="240" w:lineRule="auto"/>
        <w:ind w:left="620" w:firstLine="0"/>
        <w:rPr>
          <w:sz w:val="28"/>
          <w:szCs w:val="28"/>
        </w:rPr>
      </w:pPr>
      <w:r w:rsidRPr="00602305">
        <w:rPr>
          <w:rStyle w:val="Vnbnnidung5"/>
          <w:b/>
          <w:bCs/>
          <w:color w:val="000000"/>
          <w:sz w:val="28"/>
          <w:szCs w:val="28"/>
          <w:lang w:eastAsia="vi-VN"/>
        </w:rPr>
        <w:t xml:space="preserve">3. </w:t>
      </w:r>
      <w:r w:rsidR="00A52668" w:rsidRPr="00602305">
        <w:rPr>
          <w:rStyle w:val="Vnbnnidung5"/>
          <w:b/>
          <w:bCs/>
          <w:color w:val="000000"/>
          <w:sz w:val="28"/>
          <w:szCs w:val="28"/>
          <w:lang w:eastAsia="vi-VN"/>
        </w:rPr>
        <w:t>Nguyên nhân của những tồn tại, hạn chế</w:t>
      </w:r>
      <w:r w:rsidR="00362B22" w:rsidRPr="00602305">
        <w:rPr>
          <w:rStyle w:val="Vnbnnidung5"/>
          <w:b/>
          <w:bCs/>
          <w:color w:val="000000"/>
          <w:sz w:val="28"/>
          <w:szCs w:val="28"/>
          <w:lang w:eastAsia="vi-VN"/>
        </w:rPr>
        <w:t>.</w:t>
      </w:r>
    </w:p>
    <w:p w14:paraId="3D237D2D" w14:textId="6D7E172C" w:rsidR="00E00633" w:rsidRPr="00602305" w:rsidRDefault="00AD1974" w:rsidP="00071AB9">
      <w:pPr>
        <w:pStyle w:val="Vnbnnidung21"/>
        <w:shd w:val="clear" w:color="auto" w:fill="auto"/>
        <w:tabs>
          <w:tab w:val="left" w:pos="943"/>
        </w:tabs>
        <w:spacing w:after="0" w:line="240" w:lineRule="auto"/>
        <w:ind w:firstLine="0"/>
      </w:pPr>
      <w:r w:rsidRPr="00602305">
        <w:rPr>
          <w:rStyle w:val="Vnbnnidung2"/>
          <w:lang w:eastAsia="vi-VN"/>
        </w:rPr>
        <w:t xml:space="preserve">           </w:t>
      </w:r>
      <w:r w:rsidR="00E00633" w:rsidRPr="00602305">
        <w:rPr>
          <w:rStyle w:val="Vnbnnidung2"/>
          <w:lang w:eastAsia="vi-VN"/>
        </w:rPr>
        <w:t xml:space="preserve">Do yêu cầu nhiệm vụ chung một số nội dung theo chương trình công tác của Thường trực </w:t>
      </w:r>
      <w:r w:rsidR="00A535C9" w:rsidRPr="00602305">
        <w:rPr>
          <w:rStyle w:val="Vnbnnidung2"/>
          <w:lang w:eastAsia="vi-VN"/>
        </w:rPr>
        <w:t>HĐND xã</w:t>
      </w:r>
      <w:r w:rsidR="005F4B88" w:rsidRPr="00602305">
        <w:rPr>
          <w:rStyle w:val="Vnbnnidung2"/>
          <w:lang w:eastAsia="vi-VN"/>
        </w:rPr>
        <w:t xml:space="preserve"> </w:t>
      </w:r>
      <w:r w:rsidR="00E00633" w:rsidRPr="00602305">
        <w:rPr>
          <w:rStyle w:val="Vnbnnidung2"/>
          <w:lang w:eastAsia="vi-VN"/>
        </w:rPr>
        <w:t xml:space="preserve">có sự điều chỉnh, có nội dung thực hiện chưa theo kế hoạch đã đề </w:t>
      </w:r>
      <w:r w:rsidR="005F4B88" w:rsidRPr="00602305">
        <w:rPr>
          <w:rStyle w:val="Vnbnnidung2"/>
          <w:lang w:eastAsia="vi-VN"/>
        </w:rPr>
        <w:t>ra.</w:t>
      </w:r>
    </w:p>
    <w:p w14:paraId="1585F247" w14:textId="0CA2BED7" w:rsidR="00E00633" w:rsidRPr="00602305" w:rsidRDefault="00AD1974" w:rsidP="00071AB9">
      <w:pPr>
        <w:pStyle w:val="Vnbnnidung21"/>
        <w:shd w:val="clear" w:color="auto" w:fill="auto"/>
        <w:tabs>
          <w:tab w:val="left" w:pos="936"/>
        </w:tabs>
        <w:spacing w:after="0" w:line="240" w:lineRule="auto"/>
        <w:ind w:firstLine="0"/>
      </w:pPr>
      <w:r w:rsidRPr="00602305">
        <w:rPr>
          <w:rStyle w:val="Vnbnnidung2"/>
          <w:lang w:eastAsia="vi-VN"/>
        </w:rPr>
        <w:t xml:space="preserve">           </w:t>
      </w:r>
      <w:r w:rsidR="005F4B88" w:rsidRPr="00602305">
        <w:rPr>
          <w:rStyle w:val="Vnbnnidung2"/>
          <w:lang w:eastAsia="vi-VN"/>
        </w:rPr>
        <w:t xml:space="preserve">Các </w:t>
      </w:r>
      <w:r w:rsidR="006E03AE" w:rsidRPr="00602305">
        <w:rPr>
          <w:rStyle w:val="Vnbnnidung2"/>
          <w:lang w:eastAsia="vi-VN"/>
        </w:rPr>
        <w:t>vị</w:t>
      </w:r>
      <w:r w:rsidR="00E00633" w:rsidRPr="00602305">
        <w:rPr>
          <w:rStyle w:val="Vnbnnidung2"/>
          <w:lang w:eastAsia="vi-VN"/>
        </w:rPr>
        <w:t xml:space="preserve"> đại biểu </w:t>
      </w:r>
      <w:r w:rsidR="00A535C9" w:rsidRPr="00602305">
        <w:rPr>
          <w:rStyle w:val="Vnbnnidung2"/>
          <w:lang w:eastAsia="vi-VN"/>
        </w:rPr>
        <w:t>HĐND xã</w:t>
      </w:r>
      <w:r w:rsidR="00E00633" w:rsidRPr="00602305">
        <w:rPr>
          <w:rStyle w:val="Vnbnnidung2"/>
          <w:lang w:eastAsia="vi-VN"/>
        </w:rPr>
        <w:t xml:space="preserve"> hầu hết hoạt động kiêm nhiệm, tính chất công việc và vị trí công tác khác nhau, nên việc tổ chức các hoạt độ</w:t>
      </w:r>
      <w:r w:rsidR="005F4B88" w:rsidRPr="00602305">
        <w:rPr>
          <w:rStyle w:val="Vnbnnidung2"/>
          <w:lang w:eastAsia="vi-VN"/>
        </w:rPr>
        <w:t>ng của tổ còn</w:t>
      </w:r>
      <w:r w:rsidR="00E00633" w:rsidRPr="00602305">
        <w:rPr>
          <w:rStyle w:val="Vnbnnidung2"/>
          <w:lang w:eastAsia="vi-VN"/>
        </w:rPr>
        <w:t xml:space="preserve"> gặp nhiều</w:t>
      </w:r>
      <w:r w:rsidR="00E00633" w:rsidRPr="00602305">
        <w:t xml:space="preserve"> </w:t>
      </w:r>
      <w:r w:rsidR="00E00633" w:rsidRPr="00602305">
        <w:rPr>
          <w:rStyle w:val="Vnbnnidung2"/>
          <w:lang w:eastAsia="vi-VN"/>
        </w:rPr>
        <w:t>khó khăn</w:t>
      </w:r>
      <w:r w:rsidR="005F4B88" w:rsidRPr="00602305">
        <w:rPr>
          <w:rStyle w:val="Vnbnnidung2"/>
          <w:lang w:eastAsia="vi-VN"/>
        </w:rPr>
        <w:t xml:space="preserve">, </w:t>
      </w:r>
      <w:r w:rsidR="00E00633" w:rsidRPr="00602305">
        <w:rPr>
          <w:rStyle w:val="Vnbnnidung2"/>
          <w:lang w:eastAsia="vi-VN"/>
        </w:rPr>
        <w:t xml:space="preserve">chưa tích cực trong hoạt động </w:t>
      </w:r>
      <w:r w:rsidR="00A535C9" w:rsidRPr="00602305">
        <w:rPr>
          <w:rStyle w:val="Vnbnnidung2"/>
          <w:lang w:eastAsia="vi-VN"/>
        </w:rPr>
        <w:t>HĐND xã</w:t>
      </w:r>
      <w:r w:rsidR="00E00633" w:rsidRPr="00602305">
        <w:rPr>
          <w:rStyle w:val="Vnbnnidung2"/>
          <w:lang w:eastAsia="vi-VN"/>
        </w:rPr>
        <w:t>.</w:t>
      </w:r>
    </w:p>
    <w:p w14:paraId="4EAC59D8" w14:textId="7B16DC56" w:rsidR="00E00633" w:rsidRPr="00602305" w:rsidRDefault="00AD1974" w:rsidP="00071AB9">
      <w:pPr>
        <w:pStyle w:val="Vnbnnidung21"/>
        <w:shd w:val="clear" w:color="auto" w:fill="auto"/>
        <w:tabs>
          <w:tab w:val="left" w:pos="925"/>
        </w:tabs>
        <w:spacing w:after="0" w:line="240" w:lineRule="auto"/>
        <w:ind w:firstLine="0"/>
        <w:rPr>
          <w:rStyle w:val="Vnbnnidung2"/>
          <w:shd w:val="clear" w:color="auto" w:fill="auto"/>
        </w:rPr>
      </w:pPr>
      <w:r w:rsidRPr="00602305">
        <w:rPr>
          <w:rStyle w:val="Vnbnnidung2"/>
          <w:lang w:eastAsia="vi-VN"/>
        </w:rPr>
        <w:t xml:space="preserve">            </w:t>
      </w:r>
      <w:r w:rsidR="00E00633" w:rsidRPr="00602305">
        <w:rPr>
          <w:rStyle w:val="Vnbnnidung2"/>
          <w:lang w:eastAsia="vi-VN"/>
        </w:rPr>
        <w:t xml:space="preserve">Nhận thức của một số cơ quan, tổ chức, cá nhân, đại biểu </w:t>
      </w:r>
      <w:r w:rsidR="00A535C9" w:rsidRPr="00602305">
        <w:rPr>
          <w:rStyle w:val="Vnbnnidung2"/>
          <w:lang w:eastAsia="vi-VN"/>
        </w:rPr>
        <w:t>HĐND xã</w:t>
      </w:r>
      <w:r w:rsidR="00E00633" w:rsidRPr="00602305">
        <w:rPr>
          <w:rStyle w:val="Vnbnnidung2"/>
          <w:lang w:eastAsia="vi-VN"/>
        </w:rPr>
        <w:t xml:space="preserve"> về nhiệm vụ, quyền hạn của HĐND, của đại biểu HĐND chưa thực sự đầy đủ đã làm ảnh hưởng trực tiếp đến chất lượng hoạt động của </w:t>
      </w:r>
      <w:r w:rsidR="00A535C9" w:rsidRPr="00602305">
        <w:rPr>
          <w:rStyle w:val="Vnbnnidung2"/>
          <w:lang w:eastAsia="vi-VN"/>
        </w:rPr>
        <w:t>HĐND xã</w:t>
      </w:r>
      <w:r w:rsidR="00E00633" w:rsidRPr="00602305">
        <w:rPr>
          <w:rStyle w:val="Vnbnnidung2"/>
          <w:lang w:eastAsia="vi-VN"/>
        </w:rPr>
        <w:t>.</w:t>
      </w:r>
    </w:p>
    <w:p w14:paraId="44FF9B52" w14:textId="77777777" w:rsidR="005F4B88" w:rsidRPr="00602305" w:rsidRDefault="00AD1974" w:rsidP="00071AB9">
      <w:pPr>
        <w:pStyle w:val="Vnbnnidung21"/>
        <w:shd w:val="clear" w:color="auto" w:fill="auto"/>
        <w:tabs>
          <w:tab w:val="left" w:pos="826"/>
        </w:tabs>
        <w:spacing w:after="0" w:line="240" w:lineRule="auto"/>
        <w:ind w:firstLine="0"/>
      </w:pPr>
      <w:r w:rsidRPr="00602305">
        <w:rPr>
          <w:rStyle w:val="Vnbnnidung2"/>
          <w:color w:val="000000"/>
          <w:lang w:eastAsia="vi-VN"/>
        </w:rPr>
        <w:t xml:space="preserve">            </w:t>
      </w:r>
      <w:r w:rsidR="005F4B88" w:rsidRPr="00602305">
        <w:rPr>
          <w:rStyle w:val="Vnbnnidung2"/>
          <w:color w:val="000000"/>
          <w:lang w:eastAsia="vi-VN"/>
        </w:rPr>
        <w:t>Mặc dù đã đôn đốc các cơ quan chức năng giải quyết các ý kiến, kiến nghị cử tri, nhưng một số nội dung cần có thời gian, lộ trình, hoặc có những nội dung phải chờ ý kiến của các cơ quan cấp trên nên chưa được giải quyết dứt điểm.</w:t>
      </w:r>
    </w:p>
    <w:p w14:paraId="1CF66931" w14:textId="6AE00F3C" w:rsidR="00A52668" w:rsidRPr="00602305" w:rsidRDefault="005F4B88" w:rsidP="00071AB9">
      <w:pPr>
        <w:pStyle w:val="Vnbnnidung50"/>
        <w:shd w:val="clear" w:color="auto" w:fill="auto"/>
        <w:spacing w:line="240" w:lineRule="auto"/>
        <w:rPr>
          <w:sz w:val="28"/>
          <w:szCs w:val="28"/>
        </w:rPr>
      </w:pPr>
      <w:r w:rsidRPr="00602305">
        <w:rPr>
          <w:rStyle w:val="Vnbnnidung5"/>
          <w:b/>
          <w:bCs/>
          <w:color w:val="000000"/>
          <w:sz w:val="28"/>
          <w:szCs w:val="28"/>
          <w:lang w:eastAsia="vi-VN"/>
        </w:rPr>
        <w:t>III</w:t>
      </w:r>
      <w:r w:rsidR="00A52668" w:rsidRPr="00602305">
        <w:rPr>
          <w:rStyle w:val="Vnbnnidung5"/>
          <w:b/>
          <w:bCs/>
          <w:color w:val="000000"/>
          <w:sz w:val="28"/>
          <w:szCs w:val="28"/>
          <w:lang w:eastAsia="vi-VN"/>
        </w:rPr>
        <w:t>. PHƯƠNG HƯỚNG, NHIỆM VỤ</w:t>
      </w:r>
      <w:r w:rsidRPr="00602305">
        <w:rPr>
          <w:rStyle w:val="Vnbnnidung5"/>
          <w:b/>
          <w:bCs/>
          <w:color w:val="000000"/>
          <w:sz w:val="28"/>
          <w:szCs w:val="28"/>
          <w:lang w:eastAsia="vi-VN"/>
        </w:rPr>
        <w:t xml:space="preserve"> CÔNG TÁC</w:t>
      </w:r>
      <w:r w:rsidR="00574E78">
        <w:rPr>
          <w:rStyle w:val="Vnbnnidung5"/>
          <w:b/>
          <w:bCs/>
          <w:color w:val="000000"/>
          <w:sz w:val="28"/>
          <w:szCs w:val="28"/>
          <w:lang w:eastAsia="vi-VN"/>
        </w:rPr>
        <w:t xml:space="preserve"> </w:t>
      </w:r>
      <w:r w:rsidR="009B2E23">
        <w:rPr>
          <w:rStyle w:val="Vnbnnidung5"/>
          <w:b/>
          <w:bCs/>
          <w:color w:val="000000"/>
          <w:sz w:val="28"/>
          <w:szCs w:val="28"/>
          <w:lang w:eastAsia="vi-VN"/>
        </w:rPr>
        <w:t xml:space="preserve">TỪ </w:t>
      </w:r>
      <w:r w:rsidR="007B3C34">
        <w:rPr>
          <w:rStyle w:val="Vnbnnidung5"/>
          <w:b/>
          <w:bCs/>
          <w:color w:val="000000"/>
          <w:sz w:val="28"/>
          <w:szCs w:val="28"/>
          <w:lang w:eastAsia="vi-VN"/>
        </w:rPr>
        <w:t>06 THÁNG CUỐI NĂM 2023</w:t>
      </w:r>
      <w:r w:rsidR="00362B22" w:rsidRPr="00602305">
        <w:rPr>
          <w:rStyle w:val="Vnbnnidung5"/>
          <w:b/>
          <w:bCs/>
          <w:color w:val="000000"/>
          <w:sz w:val="28"/>
          <w:szCs w:val="28"/>
          <w:lang w:eastAsia="vi-VN"/>
        </w:rPr>
        <w:t>.</w:t>
      </w:r>
    </w:p>
    <w:p w14:paraId="342E2C75" w14:textId="3D31D8DC" w:rsidR="00A52668" w:rsidRPr="00602305" w:rsidRDefault="00A52668" w:rsidP="00071AB9">
      <w:pPr>
        <w:pStyle w:val="Vnbnnidung50"/>
        <w:shd w:val="clear" w:color="auto" w:fill="auto"/>
        <w:spacing w:line="240" w:lineRule="auto"/>
        <w:rPr>
          <w:sz w:val="28"/>
          <w:szCs w:val="28"/>
        </w:rPr>
      </w:pPr>
      <w:r w:rsidRPr="00602305">
        <w:rPr>
          <w:rStyle w:val="Vnbnnidung5"/>
          <w:b/>
          <w:bCs/>
          <w:color w:val="000000"/>
          <w:sz w:val="28"/>
          <w:szCs w:val="28"/>
          <w:lang w:eastAsia="vi-VN"/>
        </w:rPr>
        <w:t>1. Triệu tập các kỳ họp, phối h</w:t>
      </w:r>
      <w:r w:rsidR="005F4B88" w:rsidRPr="00602305">
        <w:rPr>
          <w:rStyle w:val="Vnbnnidung5"/>
          <w:b/>
          <w:bCs/>
          <w:color w:val="000000"/>
          <w:sz w:val="28"/>
          <w:szCs w:val="28"/>
          <w:lang w:eastAsia="vi-VN"/>
        </w:rPr>
        <w:t xml:space="preserve">ợp </w:t>
      </w:r>
      <w:r w:rsidR="00D73968" w:rsidRPr="00602305">
        <w:rPr>
          <w:rStyle w:val="Vnbnnidung5"/>
          <w:b/>
          <w:bCs/>
          <w:color w:val="000000"/>
          <w:sz w:val="28"/>
          <w:szCs w:val="28"/>
          <w:lang w:eastAsia="vi-VN"/>
        </w:rPr>
        <w:t>với</w:t>
      </w:r>
      <w:r w:rsidR="005F4B88" w:rsidRPr="00602305">
        <w:rPr>
          <w:rStyle w:val="Vnbnnidung5"/>
          <w:b/>
          <w:bCs/>
          <w:color w:val="000000"/>
          <w:sz w:val="28"/>
          <w:szCs w:val="28"/>
          <w:lang w:eastAsia="vi-VN"/>
        </w:rPr>
        <w:t xml:space="preserve"> UBND </w:t>
      </w:r>
      <w:r w:rsidR="006E03AE" w:rsidRPr="00602305">
        <w:rPr>
          <w:rStyle w:val="Vnbnnidung5"/>
          <w:b/>
          <w:bCs/>
          <w:color w:val="000000"/>
          <w:sz w:val="28"/>
          <w:szCs w:val="28"/>
          <w:lang w:eastAsia="vi-VN"/>
        </w:rPr>
        <w:t>xã</w:t>
      </w:r>
      <w:r w:rsidRPr="00602305">
        <w:rPr>
          <w:rStyle w:val="Vnbnnidung5"/>
          <w:b/>
          <w:bCs/>
          <w:color w:val="000000"/>
          <w:sz w:val="28"/>
          <w:szCs w:val="28"/>
          <w:lang w:eastAsia="vi-VN"/>
        </w:rPr>
        <w:t xml:space="preserve"> chuẩn bị các kỳ họp</w:t>
      </w:r>
      <w:r w:rsidR="00362B22" w:rsidRPr="00602305">
        <w:rPr>
          <w:rStyle w:val="Vnbnnidung5"/>
          <w:b/>
          <w:bCs/>
          <w:color w:val="000000"/>
          <w:sz w:val="28"/>
          <w:szCs w:val="28"/>
          <w:lang w:eastAsia="vi-VN"/>
        </w:rPr>
        <w:t>.</w:t>
      </w:r>
    </w:p>
    <w:p w14:paraId="6A6C4C0F" w14:textId="2D6846D3" w:rsidR="00A52668" w:rsidRPr="00602305" w:rsidRDefault="00282EB3" w:rsidP="00071AB9">
      <w:pPr>
        <w:pStyle w:val="Vnbnnidung21"/>
        <w:shd w:val="clear" w:color="auto" w:fill="auto"/>
        <w:tabs>
          <w:tab w:val="left" w:pos="826"/>
        </w:tabs>
        <w:spacing w:after="0" w:line="240" w:lineRule="auto"/>
        <w:ind w:firstLine="0"/>
      </w:pPr>
      <w:r w:rsidRPr="00602305">
        <w:rPr>
          <w:rStyle w:val="Vnbnnidung2"/>
          <w:color w:val="000000"/>
          <w:lang w:eastAsia="vi-VN"/>
        </w:rPr>
        <w:t xml:space="preserve">           </w:t>
      </w:r>
      <w:r w:rsidR="00574E78">
        <w:rPr>
          <w:rStyle w:val="Vnbnnidung2"/>
          <w:color w:val="000000"/>
          <w:lang w:eastAsia="vi-VN"/>
        </w:rPr>
        <w:t xml:space="preserve">Thực hiện </w:t>
      </w:r>
      <w:r w:rsidR="005F4B88" w:rsidRPr="00602305">
        <w:rPr>
          <w:rStyle w:val="Vnbnnidung2"/>
          <w:color w:val="000000"/>
          <w:lang w:eastAsia="vi-VN"/>
        </w:rPr>
        <w:t>chương trình</w:t>
      </w:r>
      <w:r w:rsidR="00D73968" w:rsidRPr="00602305">
        <w:rPr>
          <w:rStyle w:val="Vnbnnidung2"/>
          <w:color w:val="000000"/>
          <w:lang w:eastAsia="vi-VN"/>
        </w:rPr>
        <w:t xml:space="preserve"> hoạt</w:t>
      </w:r>
      <w:r w:rsidR="00A52668" w:rsidRPr="00602305">
        <w:rPr>
          <w:rStyle w:val="Vnbnnidung2"/>
          <w:color w:val="000000"/>
          <w:lang w:eastAsia="vi-VN"/>
        </w:rPr>
        <w:t xml:space="preserve"> động, chương trình giám sát của Thường trực HĐND </w:t>
      </w:r>
      <w:r w:rsidR="00911852" w:rsidRPr="00602305">
        <w:rPr>
          <w:rStyle w:val="Vnbnnidung2"/>
          <w:color w:val="000000"/>
          <w:lang w:eastAsia="vi-VN"/>
        </w:rPr>
        <w:t>xã</w:t>
      </w:r>
      <w:r w:rsidR="00A52668" w:rsidRPr="00602305">
        <w:rPr>
          <w:rStyle w:val="Vnbnnidung2"/>
          <w:color w:val="000000"/>
          <w:lang w:eastAsia="vi-VN"/>
        </w:rPr>
        <w:t xml:space="preserve"> </w:t>
      </w:r>
      <w:r w:rsidR="00574E78">
        <w:rPr>
          <w:rStyle w:val="Vnbnnidung2"/>
          <w:color w:val="000000"/>
          <w:lang w:eastAsia="vi-VN"/>
        </w:rPr>
        <w:t>đã ban hành</w:t>
      </w:r>
      <w:r w:rsidR="005F4B88" w:rsidRPr="00602305">
        <w:rPr>
          <w:rStyle w:val="Vnbnnidung2"/>
          <w:color w:val="000000"/>
          <w:lang w:eastAsia="vi-VN"/>
        </w:rPr>
        <w:t>.</w:t>
      </w:r>
    </w:p>
    <w:p w14:paraId="57AEC732" w14:textId="3BAB9F86" w:rsidR="005F4B88" w:rsidRPr="00602305" w:rsidRDefault="00AD1974" w:rsidP="00071AB9">
      <w:pPr>
        <w:pStyle w:val="Vnbnnidung21"/>
        <w:shd w:val="clear" w:color="auto" w:fill="auto"/>
        <w:tabs>
          <w:tab w:val="left" w:pos="826"/>
        </w:tabs>
        <w:spacing w:after="0" w:line="240" w:lineRule="auto"/>
        <w:ind w:firstLine="0"/>
        <w:rPr>
          <w:rStyle w:val="Vnbnnidung2"/>
          <w:shd w:val="clear" w:color="auto" w:fill="auto"/>
        </w:rPr>
      </w:pPr>
      <w:r w:rsidRPr="00602305">
        <w:rPr>
          <w:rStyle w:val="Vnbnnidung2"/>
          <w:color w:val="000000"/>
          <w:lang w:eastAsia="vi-VN"/>
        </w:rPr>
        <w:t xml:space="preserve"> </w:t>
      </w:r>
      <w:r w:rsidR="00282EB3" w:rsidRPr="00602305">
        <w:rPr>
          <w:rStyle w:val="Vnbnnidung2"/>
          <w:color w:val="000000"/>
          <w:lang w:eastAsia="vi-VN"/>
        </w:rPr>
        <w:t xml:space="preserve">          </w:t>
      </w:r>
      <w:r w:rsidR="00A52668" w:rsidRPr="00602305">
        <w:rPr>
          <w:rStyle w:val="Vnbnnidung2"/>
          <w:color w:val="000000"/>
          <w:lang w:eastAsia="vi-VN"/>
        </w:rPr>
        <w:t xml:space="preserve">Thường trực </w:t>
      </w:r>
      <w:r w:rsidR="00A535C9" w:rsidRPr="00602305">
        <w:rPr>
          <w:rStyle w:val="Vnbnnidung2"/>
          <w:color w:val="000000"/>
          <w:lang w:eastAsia="vi-VN"/>
        </w:rPr>
        <w:t>HĐND xã</w:t>
      </w:r>
      <w:r w:rsidR="00A52668" w:rsidRPr="00602305">
        <w:rPr>
          <w:rStyle w:val="Vnbnnidung2"/>
          <w:color w:val="000000"/>
          <w:lang w:eastAsia="vi-VN"/>
        </w:rPr>
        <w:t xml:space="preserve"> triệu tập các kỳ họp, phối hợp vớ</w:t>
      </w:r>
      <w:r w:rsidR="005F4B88" w:rsidRPr="00602305">
        <w:rPr>
          <w:rStyle w:val="Vnbnnidung2"/>
          <w:color w:val="000000"/>
          <w:lang w:eastAsia="vi-VN"/>
        </w:rPr>
        <w:t>i U</w:t>
      </w:r>
      <w:r w:rsidR="00A52668" w:rsidRPr="00602305">
        <w:rPr>
          <w:rStyle w:val="Vnbnnidung2"/>
          <w:color w:val="000000"/>
          <w:lang w:eastAsia="vi-VN"/>
        </w:rPr>
        <w:t xml:space="preserve">BND </w:t>
      </w:r>
      <w:r w:rsidR="006E03AE" w:rsidRPr="00602305">
        <w:rPr>
          <w:rStyle w:val="Vnbnnidung2"/>
          <w:color w:val="000000"/>
          <w:lang w:eastAsia="vi-VN"/>
        </w:rPr>
        <w:t>xã</w:t>
      </w:r>
      <w:r w:rsidR="005F4B88" w:rsidRPr="00602305">
        <w:rPr>
          <w:rStyle w:val="Vnbnnidung2"/>
          <w:color w:val="000000"/>
          <w:lang w:eastAsia="vi-VN"/>
        </w:rPr>
        <w:t xml:space="preserve"> </w:t>
      </w:r>
      <w:r w:rsidR="00A52668" w:rsidRPr="00602305">
        <w:rPr>
          <w:rStyle w:val="Vnbnnidung2"/>
          <w:color w:val="000000"/>
          <w:lang w:eastAsia="vi-VN"/>
        </w:rPr>
        <w:t xml:space="preserve">chuẩn bị nội dung, </w:t>
      </w:r>
      <w:r w:rsidR="00A52668" w:rsidRPr="00602305">
        <w:rPr>
          <w:rStyle w:val="Vnbnnidung2"/>
          <w:color w:val="000000"/>
          <w:lang w:eastAsia="vi-VN"/>
        </w:rPr>
        <w:lastRenderedPageBreak/>
        <w:t xml:space="preserve">chương trình và tổ chức tốt các kỳ họp </w:t>
      </w:r>
      <w:r w:rsidR="00A535C9" w:rsidRPr="00602305">
        <w:rPr>
          <w:rStyle w:val="Vnbnnidung2"/>
          <w:color w:val="000000"/>
          <w:lang w:eastAsia="vi-VN"/>
        </w:rPr>
        <w:t>HĐND xã</w:t>
      </w:r>
      <w:r w:rsidR="00D73968" w:rsidRPr="00602305">
        <w:rPr>
          <w:rStyle w:val="Vnbnnidung2"/>
          <w:color w:val="000000"/>
          <w:lang w:eastAsia="vi-VN"/>
        </w:rPr>
        <w:t xml:space="preserve"> trong </w:t>
      </w:r>
      <w:r w:rsidR="009B2E23">
        <w:rPr>
          <w:rStyle w:val="Vnbnnidung2"/>
          <w:color w:val="000000"/>
          <w:lang w:eastAsia="vi-VN"/>
        </w:rPr>
        <w:t xml:space="preserve">từ </w:t>
      </w:r>
      <w:r w:rsidR="007B3C34">
        <w:rPr>
          <w:rStyle w:val="Vnbnnidung2"/>
          <w:color w:val="000000"/>
          <w:lang w:eastAsia="vi-VN"/>
        </w:rPr>
        <w:t>06 tháng cuối năm 2023</w:t>
      </w:r>
      <w:r w:rsidR="007A569C">
        <w:rPr>
          <w:rStyle w:val="Vnbnnidung2"/>
          <w:color w:val="000000"/>
          <w:lang w:eastAsia="vi-VN"/>
        </w:rPr>
        <w:t xml:space="preserve"> </w:t>
      </w:r>
      <w:r w:rsidR="00A52668" w:rsidRPr="00602305">
        <w:rPr>
          <w:rStyle w:val="Vnbnnidung2"/>
          <w:color w:val="000000"/>
          <w:lang w:eastAsia="vi-VN"/>
        </w:rPr>
        <w:t xml:space="preserve">theo quy định. </w:t>
      </w:r>
    </w:p>
    <w:p w14:paraId="671CAAA5" w14:textId="117CA8D3" w:rsidR="00A52668" w:rsidRPr="00602305" w:rsidRDefault="00282EB3" w:rsidP="00071AB9">
      <w:pPr>
        <w:pStyle w:val="Vnbnnidung21"/>
        <w:shd w:val="clear" w:color="auto" w:fill="auto"/>
        <w:tabs>
          <w:tab w:val="left" w:pos="826"/>
        </w:tabs>
        <w:spacing w:after="0" w:line="240" w:lineRule="auto"/>
        <w:ind w:firstLine="0"/>
      </w:pPr>
      <w:r w:rsidRPr="00602305">
        <w:rPr>
          <w:rStyle w:val="Vnbnnidung2"/>
          <w:color w:val="000000"/>
          <w:lang w:eastAsia="vi-VN"/>
        </w:rPr>
        <w:t xml:space="preserve">            </w:t>
      </w:r>
      <w:r w:rsidR="00A52668" w:rsidRPr="00602305">
        <w:rPr>
          <w:rStyle w:val="Vnbnnidung2"/>
          <w:color w:val="000000"/>
          <w:lang w:eastAsia="vi-VN"/>
        </w:rPr>
        <w:t>Tiếp tục cải tiến và nâng cao chất lượng tổ chức các kỳ họp</w:t>
      </w:r>
      <w:r w:rsidR="005F4B88" w:rsidRPr="00602305">
        <w:t xml:space="preserve"> </w:t>
      </w:r>
      <w:r w:rsidR="00A535C9" w:rsidRPr="00602305">
        <w:rPr>
          <w:rStyle w:val="Vnbnnidung2"/>
          <w:color w:val="000000"/>
          <w:lang w:eastAsia="vi-VN"/>
        </w:rPr>
        <w:t>HĐND xã</w:t>
      </w:r>
      <w:r w:rsidR="00A52668" w:rsidRPr="00602305">
        <w:rPr>
          <w:rStyle w:val="Vnbnnidung2"/>
          <w:color w:val="000000"/>
          <w:lang w:eastAsia="vi-VN"/>
        </w:rPr>
        <w:t>, phát huy trách nhiệm của người đại biểu dân cử, mở rộng dân chủ, huy động sức mạnh và trí tuệ t</w:t>
      </w:r>
      <w:r w:rsidR="005F4B88" w:rsidRPr="00602305">
        <w:rPr>
          <w:rStyle w:val="Vnbnnidung2"/>
          <w:color w:val="000000"/>
          <w:lang w:eastAsia="vi-VN"/>
        </w:rPr>
        <w:t>ậ</w:t>
      </w:r>
      <w:r w:rsidR="00A52668" w:rsidRPr="00602305">
        <w:rPr>
          <w:rStyle w:val="Vnbnnidung2"/>
          <w:color w:val="000000"/>
          <w:lang w:eastAsia="vi-VN"/>
        </w:rPr>
        <w:t>p thể</w:t>
      </w:r>
      <w:r w:rsidR="005F4B88" w:rsidRPr="00602305">
        <w:rPr>
          <w:rStyle w:val="Vnbnnidung2"/>
          <w:color w:val="000000"/>
          <w:lang w:eastAsia="vi-VN"/>
        </w:rPr>
        <w:t>, giú</w:t>
      </w:r>
      <w:r w:rsidR="00A52668" w:rsidRPr="00602305">
        <w:rPr>
          <w:rStyle w:val="Vnbnnidung2"/>
          <w:color w:val="000000"/>
          <w:lang w:eastAsia="vi-VN"/>
        </w:rPr>
        <w:t xml:space="preserve">p </w:t>
      </w:r>
      <w:r w:rsidR="00A535C9" w:rsidRPr="00602305">
        <w:rPr>
          <w:rStyle w:val="Vnbnnidung2"/>
          <w:color w:val="000000"/>
          <w:lang w:eastAsia="vi-VN"/>
        </w:rPr>
        <w:t>HĐND xã</w:t>
      </w:r>
      <w:r w:rsidR="00A52668" w:rsidRPr="00602305">
        <w:rPr>
          <w:rStyle w:val="Vnbnnidung2"/>
          <w:color w:val="000000"/>
          <w:lang w:eastAsia="vi-VN"/>
        </w:rPr>
        <w:t xml:space="preserve"> thực hiệ</w:t>
      </w:r>
      <w:r w:rsidR="00D73968" w:rsidRPr="00602305">
        <w:rPr>
          <w:rStyle w:val="Vnbnnidung2"/>
          <w:color w:val="000000"/>
          <w:lang w:eastAsia="vi-VN"/>
        </w:rPr>
        <w:t>n tố</w:t>
      </w:r>
      <w:r w:rsidR="00A52668" w:rsidRPr="00602305">
        <w:rPr>
          <w:rStyle w:val="Vnbnnidung2"/>
          <w:color w:val="000000"/>
          <w:lang w:eastAsia="vi-VN"/>
        </w:rPr>
        <w:t>t chứ</w:t>
      </w:r>
      <w:r w:rsidR="005F4B88" w:rsidRPr="00602305">
        <w:rPr>
          <w:rStyle w:val="Vnbnnidung2"/>
          <w:color w:val="000000"/>
          <w:lang w:eastAsia="vi-VN"/>
        </w:rPr>
        <w:t>c nă</w:t>
      </w:r>
      <w:r w:rsidR="00A52668" w:rsidRPr="00602305">
        <w:rPr>
          <w:rStyle w:val="Vnbnnidung2"/>
          <w:color w:val="000000"/>
          <w:lang w:eastAsia="vi-VN"/>
        </w:rPr>
        <w:t>ng quyết định; thườ</w:t>
      </w:r>
      <w:r w:rsidR="005F4B88" w:rsidRPr="00602305">
        <w:rPr>
          <w:rStyle w:val="Vnbnnidung2"/>
          <w:color w:val="000000"/>
          <w:lang w:eastAsia="vi-VN"/>
        </w:rPr>
        <w:t>ng xuyên theo dõ</w:t>
      </w:r>
      <w:r w:rsidR="00A52668" w:rsidRPr="00602305">
        <w:rPr>
          <w:rStyle w:val="Vnbnnidung2"/>
          <w:color w:val="000000"/>
          <w:lang w:eastAsia="vi-VN"/>
        </w:rPr>
        <w:t>i, đôn đố</w:t>
      </w:r>
      <w:r w:rsidR="005F4B88" w:rsidRPr="00602305">
        <w:rPr>
          <w:rStyle w:val="Vnbnnidung2"/>
          <w:color w:val="000000"/>
          <w:lang w:eastAsia="vi-VN"/>
        </w:rPr>
        <w:t>c các cơ quan chu</w:t>
      </w:r>
      <w:r w:rsidR="00A52668" w:rsidRPr="00602305">
        <w:rPr>
          <w:rStyle w:val="Vnbnnidung2"/>
          <w:color w:val="000000"/>
          <w:lang w:eastAsia="vi-VN"/>
        </w:rPr>
        <w:t>ẩn bị</w:t>
      </w:r>
      <w:r w:rsidR="005F4B88" w:rsidRPr="00602305">
        <w:rPr>
          <w:rStyle w:val="Vnbnnidung2"/>
          <w:color w:val="000000"/>
          <w:lang w:eastAsia="vi-VN"/>
        </w:rPr>
        <w:t xml:space="preserve"> các báo cáo, đề</w:t>
      </w:r>
      <w:r w:rsidR="00A52668" w:rsidRPr="00602305">
        <w:rPr>
          <w:rStyle w:val="Vnbnnidung2"/>
          <w:color w:val="000000"/>
          <w:lang w:eastAsia="vi-VN"/>
        </w:rPr>
        <w:t xml:space="preserve"> án, tài liệu phục vụ kỳ họp đảm bảo chất lượng, đúng thờ</w:t>
      </w:r>
      <w:r w:rsidR="005F4B88" w:rsidRPr="00602305">
        <w:rPr>
          <w:rStyle w:val="Vnbnnidung2"/>
          <w:color w:val="000000"/>
          <w:lang w:eastAsia="vi-VN"/>
        </w:rPr>
        <w:t>i gian</w:t>
      </w:r>
      <w:r w:rsidR="00802B2B">
        <w:rPr>
          <w:rStyle w:val="Vnbnnidung2"/>
          <w:color w:val="000000"/>
          <w:lang w:eastAsia="vi-VN"/>
        </w:rPr>
        <w:t>.</w:t>
      </w:r>
    </w:p>
    <w:p w14:paraId="51CB61D8" w14:textId="62A8FB77" w:rsidR="00A52668" w:rsidRPr="00602305" w:rsidRDefault="005F4B88" w:rsidP="00071AB9">
      <w:pPr>
        <w:pStyle w:val="Vnbnnidung50"/>
        <w:shd w:val="clear" w:color="auto" w:fill="auto"/>
        <w:tabs>
          <w:tab w:val="left" w:pos="1122"/>
        </w:tabs>
        <w:spacing w:line="240" w:lineRule="auto"/>
        <w:ind w:left="720" w:firstLine="0"/>
        <w:rPr>
          <w:sz w:val="28"/>
          <w:szCs w:val="28"/>
        </w:rPr>
      </w:pPr>
      <w:r w:rsidRPr="00602305">
        <w:rPr>
          <w:rStyle w:val="Vnbnnidung5"/>
          <w:b/>
          <w:bCs/>
          <w:color w:val="000000"/>
          <w:sz w:val="28"/>
          <w:szCs w:val="28"/>
          <w:lang w:eastAsia="vi-VN"/>
        </w:rPr>
        <w:t xml:space="preserve">2. </w:t>
      </w:r>
      <w:r w:rsidR="00A52668" w:rsidRPr="00602305">
        <w:rPr>
          <w:rStyle w:val="Vnbnnidung5"/>
          <w:b/>
          <w:bCs/>
          <w:color w:val="000000"/>
          <w:sz w:val="28"/>
          <w:szCs w:val="28"/>
          <w:lang w:eastAsia="vi-VN"/>
        </w:rPr>
        <w:t xml:space="preserve">Tổ chức các phiên họp Thường trực </w:t>
      </w:r>
      <w:r w:rsidR="00A535C9" w:rsidRPr="00602305">
        <w:rPr>
          <w:rStyle w:val="Vnbnnidung5"/>
          <w:b/>
          <w:bCs/>
          <w:color w:val="000000"/>
          <w:sz w:val="28"/>
          <w:szCs w:val="28"/>
          <w:lang w:eastAsia="vi-VN"/>
        </w:rPr>
        <w:t>HĐND xã</w:t>
      </w:r>
      <w:r w:rsidR="00362B22" w:rsidRPr="00602305">
        <w:rPr>
          <w:rStyle w:val="Vnbnnidung5"/>
          <w:b/>
          <w:bCs/>
          <w:color w:val="000000"/>
          <w:sz w:val="28"/>
          <w:szCs w:val="28"/>
          <w:lang w:eastAsia="vi-VN"/>
        </w:rPr>
        <w:t>.</w:t>
      </w:r>
    </w:p>
    <w:p w14:paraId="02757683" w14:textId="50076F1D" w:rsidR="00A52668" w:rsidRPr="00602305" w:rsidRDefault="00A52668" w:rsidP="00071AB9">
      <w:pPr>
        <w:pStyle w:val="Vnbnnidung21"/>
        <w:shd w:val="clear" w:color="auto" w:fill="auto"/>
        <w:tabs>
          <w:tab w:val="left" w:pos="8165"/>
        </w:tabs>
        <w:spacing w:after="0" w:line="240" w:lineRule="auto"/>
        <w:ind w:firstLine="720"/>
      </w:pPr>
      <w:r w:rsidRPr="00602305">
        <w:rPr>
          <w:rStyle w:val="Vnbnnidung2"/>
          <w:color w:val="000000"/>
          <w:lang w:eastAsia="vi-VN"/>
        </w:rPr>
        <w:t xml:space="preserve">Tiếp tục duy trì thực hiện hiệu quả chế độ </w:t>
      </w:r>
      <w:r w:rsidR="005F4B88" w:rsidRPr="00602305">
        <w:rPr>
          <w:rStyle w:val="Vnbnnidung2"/>
          <w:color w:val="000000"/>
          <w:lang w:eastAsia="vi-VN"/>
        </w:rPr>
        <w:t xml:space="preserve">các </w:t>
      </w:r>
      <w:r w:rsidRPr="00602305">
        <w:rPr>
          <w:rStyle w:val="Vnbnnidung2"/>
          <w:color w:val="000000"/>
          <w:lang w:eastAsia="vi-VN"/>
        </w:rPr>
        <w:t>phiên họ</w:t>
      </w:r>
      <w:r w:rsidR="005F4B88" w:rsidRPr="00602305">
        <w:rPr>
          <w:rStyle w:val="Vnbnnidung2"/>
          <w:color w:val="000000"/>
          <w:lang w:eastAsia="vi-VN"/>
        </w:rPr>
        <w:t>p hà</w:t>
      </w:r>
      <w:r w:rsidRPr="00602305">
        <w:rPr>
          <w:rStyle w:val="Vnbnnidung2"/>
          <w:color w:val="000000"/>
          <w:lang w:eastAsia="vi-VN"/>
        </w:rPr>
        <w:t xml:space="preserve">ng tháng của Thường trực </w:t>
      </w:r>
      <w:r w:rsidR="00A535C9" w:rsidRPr="00602305">
        <w:rPr>
          <w:rStyle w:val="Vnbnnidung2"/>
          <w:color w:val="000000"/>
          <w:lang w:eastAsia="vi-VN"/>
        </w:rPr>
        <w:t>HĐND xã</w:t>
      </w:r>
      <w:r w:rsidRPr="00602305">
        <w:rPr>
          <w:rStyle w:val="Vnbnnidung2"/>
          <w:color w:val="000000"/>
          <w:lang w:eastAsia="vi-VN"/>
        </w:rPr>
        <w:t xml:space="preserve"> </w:t>
      </w:r>
      <w:r w:rsidR="00071AB9">
        <w:rPr>
          <w:rStyle w:val="Vnbnnidung2"/>
          <w:color w:val="000000"/>
          <w:lang w:eastAsia="vi-VN"/>
        </w:rPr>
        <w:t xml:space="preserve">vào ngày 16 </w:t>
      </w:r>
      <w:r w:rsidRPr="00602305">
        <w:rPr>
          <w:rStyle w:val="Vnbnnidung2"/>
          <w:color w:val="000000"/>
          <w:lang w:eastAsia="vi-VN"/>
        </w:rPr>
        <w:t>để thả</w:t>
      </w:r>
      <w:r w:rsidR="005F4B88" w:rsidRPr="00602305">
        <w:rPr>
          <w:rStyle w:val="Vnbnnidung2"/>
          <w:color w:val="000000"/>
          <w:lang w:eastAsia="vi-VN"/>
        </w:rPr>
        <w:t>o luậ</w:t>
      </w:r>
      <w:r w:rsidRPr="00602305">
        <w:rPr>
          <w:rStyle w:val="Vnbnnidung2"/>
          <w:color w:val="000000"/>
          <w:lang w:eastAsia="vi-VN"/>
        </w:rPr>
        <w:t>n và quyết đinh những vấn đề thuộc thẩm quyền.</w:t>
      </w:r>
      <w:r w:rsidRPr="00602305">
        <w:rPr>
          <w:rStyle w:val="Vnbnnidung2"/>
          <w:color w:val="000000"/>
          <w:lang w:eastAsia="vi-VN"/>
        </w:rPr>
        <w:tab/>
      </w:r>
    </w:p>
    <w:p w14:paraId="6F50274D" w14:textId="77777777" w:rsidR="00A52668" w:rsidRPr="00602305" w:rsidRDefault="005F4B88" w:rsidP="00071AB9">
      <w:pPr>
        <w:pStyle w:val="Vnbnnidung50"/>
        <w:shd w:val="clear" w:color="auto" w:fill="auto"/>
        <w:tabs>
          <w:tab w:val="left" w:pos="1126"/>
        </w:tabs>
        <w:spacing w:line="240" w:lineRule="auto"/>
        <w:rPr>
          <w:sz w:val="28"/>
          <w:szCs w:val="28"/>
        </w:rPr>
      </w:pPr>
      <w:r w:rsidRPr="00602305">
        <w:rPr>
          <w:rStyle w:val="Vnbnnidung5"/>
          <w:b/>
          <w:bCs/>
          <w:color w:val="000000"/>
          <w:sz w:val="28"/>
          <w:szCs w:val="28"/>
          <w:lang w:eastAsia="vi-VN"/>
        </w:rPr>
        <w:t xml:space="preserve">3. </w:t>
      </w:r>
      <w:r w:rsidR="00A52668" w:rsidRPr="00602305">
        <w:rPr>
          <w:rStyle w:val="Vnbnnidung5"/>
          <w:b/>
          <w:bCs/>
          <w:color w:val="000000"/>
          <w:sz w:val="28"/>
          <w:szCs w:val="28"/>
          <w:lang w:eastAsia="vi-VN"/>
        </w:rPr>
        <w:t>Công tác giám sát, khảo sát</w:t>
      </w:r>
      <w:r w:rsidR="00362B22" w:rsidRPr="00602305">
        <w:rPr>
          <w:rStyle w:val="Vnbnnidung5"/>
          <w:b/>
          <w:bCs/>
          <w:color w:val="000000"/>
          <w:sz w:val="28"/>
          <w:szCs w:val="28"/>
          <w:lang w:eastAsia="vi-VN"/>
        </w:rPr>
        <w:t>.</w:t>
      </w:r>
    </w:p>
    <w:p w14:paraId="71009927" w14:textId="1FFFF787" w:rsidR="00A52668" w:rsidRPr="00602305" w:rsidRDefault="00282EB3" w:rsidP="00071AB9">
      <w:pPr>
        <w:pStyle w:val="Vnbnnidung21"/>
        <w:shd w:val="clear" w:color="auto" w:fill="auto"/>
        <w:tabs>
          <w:tab w:val="left" w:pos="1002"/>
        </w:tabs>
        <w:spacing w:after="0" w:line="240" w:lineRule="auto"/>
        <w:ind w:firstLine="0"/>
      </w:pPr>
      <w:r w:rsidRPr="00602305">
        <w:rPr>
          <w:rStyle w:val="Vnbnnidung2"/>
          <w:color w:val="000000"/>
          <w:lang w:eastAsia="vi-VN"/>
        </w:rPr>
        <w:t xml:space="preserve">           </w:t>
      </w:r>
      <w:r w:rsidR="00A52668" w:rsidRPr="00602305">
        <w:rPr>
          <w:rStyle w:val="Vnbnnidung2"/>
          <w:color w:val="000000"/>
          <w:lang w:eastAsia="vi-VN"/>
        </w:rPr>
        <w:t>Căn cứ</w:t>
      </w:r>
      <w:r w:rsidR="005F4B88" w:rsidRPr="00602305">
        <w:rPr>
          <w:rStyle w:val="Vnbnnidung2"/>
          <w:color w:val="000000"/>
          <w:lang w:eastAsia="vi-VN"/>
        </w:rPr>
        <w:t xml:space="preserve"> </w:t>
      </w:r>
      <w:r w:rsidR="00A52668" w:rsidRPr="00602305">
        <w:rPr>
          <w:rStyle w:val="Vnbnnidung2"/>
          <w:color w:val="000000"/>
          <w:lang w:eastAsia="vi-VN"/>
        </w:rPr>
        <w:t xml:space="preserve">Nghị quyết số </w:t>
      </w:r>
      <w:r w:rsidR="00911852" w:rsidRPr="00602305">
        <w:rPr>
          <w:rStyle w:val="Vnbnnidung2"/>
          <w:color w:val="000000"/>
          <w:lang w:eastAsia="vi-VN"/>
        </w:rPr>
        <w:t>32</w:t>
      </w:r>
      <w:r w:rsidR="005F4B88" w:rsidRPr="00602305">
        <w:rPr>
          <w:rStyle w:val="Vnbnnidung2"/>
          <w:color w:val="000000"/>
          <w:lang w:eastAsia="vi-VN"/>
        </w:rPr>
        <w:t xml:space="preserve">/NQ-HĐND ngày </w:t>
      </w:r>
      <w:r w:rsidR="00911852" w:rsidRPr="00602305">
        <w:rPr>
          <w:rStyle w:val="Vnbnnidung2"/>
          <w:color w:val="000000"/>
          <w:lang w:eastAsia="vi-VN"/>
        </w:rPr>
        <w:t>28</w:t>
      </w:r>
      <w:r w:rsidR="005F4B88" w:rsidRPr="00602305">
        <w:rPr>
          <w:rStyle w:val="Vnbnnidung2"/>
          <w:color w:val="000000"/>
          <w:lang w:eastAsia="vi-VN"/>
        </w:rPr>
        <w:t>/</w:t>
      </w:r>
      <w:r w:rsidR="00911852" w:rsidRPr="00602305">
        <w:rPr>
          <w:rStyle w:val="Vnbnnidung2"/>
          <w:color w:val="000000"/>
          <w:lang w:eastAsia="vi-VN"/>
        </w:rPr>
        <w:t>6</w:t>
      </w:r>
      <w:r w:rsidR="005F4B88" w:rsidRPr="00602305">
        <w:rPr>
          <w:rStyle w:val="Vnbnnidung2"/>
          <w:color w:val="000000"/>
          <w:lang w:eastAsia="vi-VN"/>
        </w:rPr>
        <w:t>/</w:t>
      </w:r>
      <w:r w:rsidR="002E0ED1">
        <w:rPr>
          <w:rStyle w:val="Vnbnnidung2"/>
          <w:color w:val="000000"/>
          <w:lang w:eastAsia="vi-VN"/>
        </w:rPr>
        <w:t>202</w:t>
      </w:r>
      <w:r w:rsidR="00071AB9">
        <w:rPr>
          <w:rStyle w:val="Vnbnnidung2"/>
          <w:color w:val="000000"/>
          <w:lang w:eastAsia="vi-VN"/>
        </w:rPr>
        <w:t>2</w:t>
      </w:r>
      <w:r w:rsidR="00A52668" w:rsidRPr="00602305">
        <w:rPr>
          <w:rStyle w:val="Vnbnnidung2"/>
          <w:color w:val="000000"/>
          <w:lang w:eastAsia="vi-VN"/>
        </w:rPr>
        <w:t xml:space="preserve"> về chương trình giám</w:t>
      </w:r>
      <w:r w:rsidR="005F4B88" w:rsidRPr="00602305">
        <w:t xml:space="preserve"> </w:t>
      </w:r>
      <w:r w:rsidR="00A52668" w:rsidRPr="00602305">
        <w:rPr>
          <w:rStyle w:val="Vnbnnidung2"/>
          <w:color w:val="000000"/>
          <w:lang w:eastAsia="vi-VN"/>
        </w:rPr>
        <w:t xml:space="preserve">sát của </w:t>
      </w:r>
      <w:r w:rsidR="00A535C9" w:rsidRPr="00602305">
        <w:rPr>
          <w:rStyle w:val="Vnbnnidung2"/>
          <w:color w:val="000000"/>
          <w:lang w:eastAsia="vi-VN"/>
        </w:rPr>
        <w:t>HĐND xã</w:t>
      </w:r>
      <w:r w:rsidR="005F4B88" w:rsidRPr="00602305">
        <w:rPr>
          <w:rStyle w:val="Vnbnnidung2"/>
          <w:color w:val="000000"/>
          <w:lang w:eastAsia="vi-VN"/>
        </w:rPr>
        <w:t xml:space="preserve"> năm 2023, </w:t>
      </w:r>
      <w:r w:rsidR="00A52668" w:rsidRPr="00602305">
        <w:rPr>
          <w:rStyle w:val="Vnbnnidung2"/>
          <w:color w:val="000000"/>
          <w:lang w:eastAsia="vi-VN"/>
        </w:rPr>
        <w:t xml:space="preserve">xây dựng kế hoạch và tổ chức thực hiện kế </w:t>
      </w:r>
      <w:r w:rsidR="005F4B88" w:rsidRPr="00602305">
        <w:rPr>
          <w:rStyle w:val="Vnbnnidung2"/>
          <w:color w:val="000000"/>
          <w:lang w:eastAsia="vi-VN"/>
        </w:rPr>
        <w:t xml:space="preserve">hoạch </w:t>
      </w:r>
      <w:r w:rsidR="00A52668" w:rsidRPr="00602305">
        <w:rPr>
          <w:rStyle w:val="Vnbnnidung2"/>
          <w:color w:val="000000"/>
          <w:lang w:eastAsia="vi-VN"/>
        </w:rPr>
        <w:t xml:space="preserve">giám sát, khảo sát của Thường trực </w:t>
      </w:r>
      <w:r w:rsidR="00A535C9" w:rsidRPr="00602305">
        <w:rPr>
          <w:rStyle w:val="Vnbnnidung2"/>
          <w:color w:val="000000"/>
          <w:lang w:eastAsia="vi-VN"/>
        </w:rPr>
        <w:t>HĐND xã</w:t>
      </w:r>
      <w:r w:rsidR="00A52668" w:rsidRPr="00602305">
        <w:rPr>
          <w:rStyle w:val="Vnbnnidung2"/>
          <w:color w:val="000000"/>
          <w:lang w:eastAsia="vi-VN"/>
        </w:rPr>
        <w:t xml:space="preserve"> theo k</w:t>
      </w:r>
      <w:r w:rsidR="00D73968" w:rsidRPr="00602305">
        <w:rPr>
          <w:rStyle w:val="Vnbnnidung2"/>
          <w:color w:val="000000"/>
          <w:lang w:eastAsia="vi-VN"/>
        </w:rPr>
        <w:t>ế</w:t>
      </w:r>
      <w:r w:rsidR="00A52668" w:rsidRPr="00602305">
        <w:rPr>
          <w:rStyle w:val="Vnbnnidung2"/>
          <w:color w:val="000000"/>
          <w:lang w:eastAsia="vi-VN"/>
        </w:rPr>
        <w:t xml:space="preserve"> hoạ</w:t>
      </w:r>
      <w:r w:rsidR="005F4B88" w:rsidRPr="00602305">
        <w:rPr>
          <w:rStyle w:val="Vnbnnidung2"/>
          <w:color w:val="000000"/>
          <w:lang w:eastAsia="vi-VN"/>
        </w:rPr>
        <w:t xml:space="preserve">ch. </w:t>
      </w:r>
    </w:p>
    <w:p w14:paraId="3F005864" w14:textId="7669F05A" w:rsidR="00A52668" w:rsidRPr="00602305" w:rsidRDefault="00282EB3" w:rsidP="00071AB9">
      <w:pPr>
        <w:pStyle w:val="Vnbnnidung21"/>
        <w:shd w:val="clear" w:color="auto" w:fill="auto"/>
        <w:tabs>
          <w:tab w:val="left" w:pos="1006"/>
        </w:tabs>
        <w:spacing w:after="0" w:line="240" w:lineRule="auto"/>
        <w:ind w:firstLine="0"/>
      </w:pPr>
      <w:r w:rsidRPr="00602305">
        <w:rPr>
          <w:rStyle w:val="Vnbnnidung2"/>
          <w:color w:val="000000"/>
          <w:lang w:eastAsia="vi-VN"/>
        </w:rPr>
        <w:t xml:space="preserve">           </w:t>
      </w:r>
      <w:r w:rsidR="00A52668" w:rsidRPr="00602305">
        <w:rPr>
          <w:rStyle w:val="Vnbnnidung2"/>
          <w:color w:val="000000"/>
          <w:lang w:eastAsia="vi-VN"/>
        </w:rPr>
        <w:t>Căn cứ kết quả giám sát, khảo sát; ý kiến, kiến nghị cử tri, vấn đề dư luận</w:t>
      </w:r>
      <w:r w:rsidR="005F4B88" w:rsidRPr="00602305">
        <w:t xml:space="preserve"> </w:t>
      </w:r>
      <w:r w:rsidR="00A52668" w:rsidRPr="00602305">
        <w:rPr>
          <w:rStyle w:val="Vnbnnidung2"/>
          <w:color w:val="000000"/>
          <w:lang w:eastAsia="vi-VN"/>
        </w:rPr>
        <w:t>xã hội quan tâm, lựa chọn nội dung để tổ chức hoạt động chấ</w:t>
      </w:r>
      <w:r w:rsidR="005F4B88" w:rsidRPr="00602305">
        <w:rPr>
          <w:rStyle w:val="Vnbnnidung2"/>
          <w:color w:val="000000"/>
          <w:lang w:eastAsia="vi-VN"/>
        </w:rPr>
        <w:t>t vấ</w:t>
      </w:r>
      <w:r w:rsidR="00A52668" w:rsidRPr="00602305">
        <w:rPr>
          <w:rStyle w:val="Vnbnnidung2"/>
          <w:color w:val="000000"/>
          <w:lang w:eastAsia="vi-VN"/>
        </w:rPr>
        <w:t>n, giả</w:t>
      </w:r>
      <w:r w:rsidR="005F4B88" w:rsidRPr="00602305">
        <w:rPr>
          <w:rStyle w:val="Vnbnnidung2"/>
          <w:color w:val="000000"/>
          <w:lang w:eastAsia="vi-VN"/>
        </w:rPr>
        <w:t>i trình tạ</w:t>
      </w:r>
      <w:r w:rsidR="00A52668" w:rsidRPr="00602305">
        <w:rPr>
          <w:rStyle w:val="Vnbnnidung2"/>
          <w:color w:val="000000"/>
          <w:lang w:eastAsia="vi-VN"/>
        </w:rPr>
        <w:t xml:space="preserve">i phiên họp của Thường trực </w:t>
      </w:r>
      <w:r w:rsidR="00A535C9" w:rsidRPr="00602305">
        <w:rPr>
          <w:rStyle w:val="Vnbnnidung2"/>
          <w:color w:val="000000"/>
          <w:lang w:eastAsia="vi-VN"/>
        </w:rPr>
        <w:t>HĐND xã</w:t>
      </w:r>
      <w:r w:rsidR="00A52668" w:rsidRPr="00602305">
        <w:rPr>
          <w:rStyle w:val="Vnbnnidung2"/>
          <w:color w:val="000000"/>
          <w:lang w:eastAsia="vi-VN"/>
        </w:rPr>
        <w:t xml:space="preserve"> theo quy định tại Điều 69 và Điều 72 Lu</w:t>
      </w:r>
      <w:r w:rsidR="00526023" w:rsidRPr="00602305">
        <w:rPr>
          <w:rStyle w:val="Vnbnnidung2"/>
          <w:color w:val="000000"/>
          <w:lang w:eastAsia="vi-VN"/>
        </w:rPr>
        <w:t>ật</w:t>
      </w:r>
      <w:r w:rsidR="00A52668" w:rsidRPr="00602305">
        <w:rPr>
          <w:rStyle w:val="Vnbnnidung2"/>
          <w:color w:val="000000"/>
          <w:lang w:eastAsia="vi-VN"/>
        </w:rPr>
        <w:t xml:space="preserve"> Hoạt động giám sát của Quốc hộ</w:t>
      </w:r>
      <w:r w:rsidR="00526023" w:rsidRPr="00602305">
        <w:rPr>
          <w:rStyle w:val="Vnbnnidung2"/>
          <w:color w:val="000000"/>
          <w:lang w:eastAsia="vi-VN"/>
        </w:rPr>
        <w:t>i và HĐND nă</w:t>
      </w:r>
      <w:r w:rsidR="00A52668" w:rsidRPr="00602305">
        <w:rPr>
          <w:rStyle w:val="Vnbnnidung2"/>
          <w:color w:val="000000"/>
          <w:lang w:eastAsia="vi-VN"/>
        </w:rPr>
        <w:t>m 2015.</w:t>
      </w:r>
    </w:p>
    <w:p w14:paraId="0B4BCB79" w14:textId="7E09F25B" w:rsidR="00526023" w:rsidRPr="00602305" w:rsidRDefault="00282EB3" w:rsidP="00071AB9">
      <w:pPr>
        <w:pStyle w:val="Vnbnnidung21"/>
        <w:shd w:val="clear" w:color="auto" w:fill="auto"/>
        <w:tabs>
          <w:tab w:val="left" w:pos="919"/>
        </w:tabs>
        <w:spacing w:after="0" w:line="240" w:lineRule="auto"/>
        <w:ind w:firstLine="0"/>
        <w:rPr>
          <w:rStyle w:val="Vnbnnidung2"/>
          <w:shd w:val="clear" w:color="auto" w:fill="auto"/>
        </w:rPr>
      </w:pPr>
      <w:r w:rsidRPr="00602305">
        <w:rPr>
          <w:rStyle w:val="Vnbnnidung2"/>
          <w:color w:val="000000"/>
          <w:lang w:eastAsia="vi-VN"/>
        </w:rPr>
        <w:t xml:space="preserve">            </w:t>
      </w:r>
      <w:r w:rsidR="00A52668" w:rsidRPr="00602305">
        <w:rPr>
          <w:rStyle w:val="Vnbnnidung2"/>
          <w:color w:val="000000"/>
          <w:lang w:eastAsia="vi-VN"/>
        </w:rPr>
        <w:t>Nâng cao hiệu quả hoạt động giám sát củ</w:t>
      </w:r>
      <w:r w:rsidR="00526023" w:rsidRPr="00602305">
        <w:rPr>
          <w:rStyle w:val="Vnbnnidung2"/>
          <w:color w:val="000000"/>
          <w:lang w:eastAsia="vi-VN"/>
        </w:rPr>
        <w:t xml:space="preserve">a </w:t>
      </w:r>
      <w:r w:rsidR="00A52668" w:rsidRPr="00602305">
        <w:rPr>
          <w:rStyle w:val="Vnbnnidung2"/>
          <w:color w:val="000000"/>
          <w:lang w:eastAsia="vi-VN"/>
        </w:rPr>
        <w:t xml:space="preserve">Thường trực </w:t>
      </w:r>
      <w:r w:rsidR="00A535C9" w:rsidRPr="00602305">
        <w:rPr>
          <w:rStyle w:val="Vnbnnidung2"/>
          <w:color w:val="000000"/>
          <w:lang w:eastAsia="vi-VN"/>
        </w:rPr>
        <w:t>HĐND xã</w:t>
      </w:r>
      <w:r w:rsidR="00526023" w:rsidRPr="00602305">
        <w:rPr>
          <w:rStyle w:val="Vnbnnidung2"/>
          <w:color w:val="000000"/>
          <w:lang w:eastAsia="vi-VN"/>
        </w:rPr>
        <w:t xml:space="preserve"> và </w:t>
      </w:r>
      <w:r w:rsidR="00A52668" w:rsidRPr="00602305">
        <w:rPr>
          <w:rStyle w:val="Vnbnnidung2"/>
          <w:color w:val="000000"/>
          <w:lang w:eastAsia="vi-VN"/>
        </w:rPr>
        <w:t>các Ban</w:t>
      </w:r>
      <w:r w:rsidR="00526023" w:rsidRPr="00602305">
        <w:rPr>
          <w:rStyle w:val="Vnbnnidung2"/>
          <w:color w:val="000000"/>
          <w:lang w:eastAsia="vi-VN"/>
        </w:rPr>
        <w:t xml:space="preserve"> </w:t>
      </w:r>
      <w:r w:rsidR="00A535C9" w:rsidRPr="00602305">
        <w:rPr>
          <w:rStyle w:val="Vnbnnidung2"/>
          <w:color w:val="000000"/>
          <w:lang w:eastAsia="vi-VN"/>
        </w:rPr>
        <w:t>HĐND xã</w:t>
      </w:r>
      <w:r w:rsidR="00A52668" w:rsidRPr="00602305">
        <w:rPr>
          <w:rStyle w:val="Vnbnnidung2"/>
          <w:color w:val="000000"/>
          <w:lang w:eastAsia="vi-VN"/>
        </w:rPr>
        <w:t xml:space="preserve">. Phân công, chỉ đạo các Ban </w:t>
      </w:r>
      <w:r w:rsidR="00A535C9" w:rsidRPr="00602305">
        <w:rPr>
          <w:rStyle w:val="Vnbnnidung2"/>
          <w:color w:val="000000"/>
          <w:lang w:eastAsia="vi-VN"/>
        </w:rPr>
        <w:t>HĐND xã</w:t>
      </w:r>
      <w:r w:rsidR="00A52668" w:rsidRPr="00602305">
        <w:rPr>
          <w:rStyle w:val="Vnbnnidung2"/>
          <w:color w:val="000000"/>
          <w:lang w:eastAsia="vi-VN"/>
        </w:rPr>
        <w:t xml:space="preserve"> th</w:t>
      </w:r>
      <w:r w:rsidR="00526023" w:rsidRPr="00602305">
        <w:rPr>
          <w:rStyle w:val="Vnbnnidung2"/>
          <w:color w:val="000000"/>
          <w:lang w:eastAsia="vi-VN"/>
        </w:rPr>
        <w:t>ẩm</w:t>
      </w:r>
      <w:r w:rsidR="00A52668" w:rsidRPr="00602305">
        <w:rPr>
          <w:rStyle w:val="Vnbnnidung2"/>
          <w:color w:val="000000"/>
          <w:lang w:eastAsia="vi-VN"/>
        </w:rPr>
        <w:t xml:space="preserve"> tra dự thảo nghị quyết và xem xét báo cáo của các cơ quan có liên quan chuẩn bị </w:t>
      </w:r>
      <w:r w:rsidR="00526023" w:rsidRPr="00602305">
        <w:rPr>
          <w:rStyle w:val="Vnbnnidung2"/>
          <w:color w:val="000000"/>
          <w:lang w:eastAsia="vi-VN"/>
        </w:rPr>
        <w:t>trình</w:t>
      </w:r>
      <w:r w:rsidR="00A52668" w:rsidRPr="00602305">
        <w:rPr>
          <w:rStyle w:val="Vnbnnidung2"/>
          <w:color w:val="000000"/>
          <w:lang w:eastAsia="vi-VN"/>
        </w:rPr>
        <w:t xml:space="preserve"> </w:t>
      </w:r>
      <w:r w:rsidR="00A535C9" w:rsidRPr="00602305">
        <w:rPr>
          <w:rStyle w:val="Vnbnnidung2"/>
          <w:color w:val="000000"/>
          <w:lang w:eastAsia="vi-VN"/>
        </w:rPr>
        <w:t>HĐND xã</w:t>
      </w:r>
      <w:r w:rsidR="00A52668" w:rsidRPr="00602305">
        <w:rPr>
          <w:rStyle w:val="Vnbnnidung2"/>
          <w:color w:val="000000"/>
          <w:lang w:eastAsia="vi-VN"/>
        </w:rPr>
        <w:t xml:space="preserve"> tại các kỳ họp </w:t>
      </w:r>
      <w:r w:rsidR="00A535C9" w:rsidRPr="00602305">
        <w:rPr>
          <w:rStyle w:val="Vnbnnidung2"/>
          <w:color w:val="000000"/>
          <w:lang w:eastAsia="vi-VN"/>
        </w:rPr>
        <w:t>HĐND xã</w:t>
      </w:r>
      <w:r w:rsidR="00A52668" w:rsidRPr="00602305">
        <w:rPr>
          <w:rStyle w:val="Vnbnnidung2"/>
          <w:color w:val="000000"/>
          <w:lang w:eastAsia="vi-VN"/>
        </w:rPr>
        <w:t xml:space="preserve">. </w:t>
      </w:r>
    </w:p>
    <w:p w14:paraId="75C99DF2" w14:textId="77777777" w:rsidR="00A52668" w:rsidRPr="00602305" w:rsidRDefault="00526023" w:rsidP="00071AB9">
      <w:pPr>
        <w:pStyle w:val="Vnbnnidung21"/>
        <w:shd w:val="clear" w:color="auto" w:fill="auto"/>
        <w:tabs>
          <w:tab w:val="left" w:pos="919"/>
        </w:tabs>
        <w:spacing w:after="0" w:line="240" w:lineRule="auto"/>
        <w:ind w:firstLine="0"/>
      </w:pPr>
      <w:r w:rsidRPr="00602305">
        <w:rPr>
          <w:rStyle w:val="Vnbnnidung2"/>
          <w:color w:val="000000"/>
          <w:lang w:eastAsia="vi-VN"/>
        </w:rPr>
        <w:t xml:space="preserve">          </w:t>
      </w:r>
      <w:r w:rsidRPr="00602305">
        <w:rPr>
          <w:rStyle w:val="Vnbnnidung5"/>
          <w:color w:val="000000"/>
          <w:sz w:val="28"/>
          <w:szCs w:val="28"/>
          <w:lang w:eastAsia="vi-VN"/>
        </w:rPr>
        <w:t xml:space="preserve">4. </w:t>
      </w:r>
      <w:r w:rsidR="00A52668" w:rsidRPr="00602305">
        <w:rPr>
          <w:rStyle w:val="Vnbnnidung5"/>
          <w:color w:val="000000"/>
          <w:sz w:val="28"/>
          <w:szCs w:val="28"/>
          <w:lang w:eastAsia="vi-VN"/>
        </w:rPr>
        <w:t>Công tác tiếp xúc cử tri; tiếp công dân; tiếp nhận, xử lý đơn và theo dõi, đôn đốc việc giải quyết đơn khiếu nại, tố cáo, kiến nghị củ</w:t>
      </w:r>
      <w:r w:rsidR="00EF3520" w:rsidRPr="00602305">
        <w:rPr>
          <w:rStyle w:val="Vnbnnidung5"/>
          <w:color w:val="000000"/>
          <w:sz w:val="28"/>
          <w:szCs w:val="28"/>
          <w:lang w:eastAsia="vi-VN"/>
        </w:rPr>
        <w:t>a cô</w:t>
      </w:r>
      <w:r w:rsidR="00A52668" w:rsidRPr="00602305">
        <w:rPr>
          <w:rStyle w:val="Vnbnnidung5"/>
          <w:color w:val="000000"/>
          <w:sz w:val="28"/>
          <w:szCs w:val="28"/>
          <w:lang w:eastAsia="vi-VN"/>
        </w:rPr>
        <w:t>ng dân</w:t>
      </w:r>
      <w:r w:rsidR="00362B22" w:rsidRPr="00602305">
        <w:rPr>
          <w:rStyle w:val="Vnbnnidung5"/>
          <w:color w:val="000000"/>
          <w:sz w:val="28"/>
          <w:szCs w:val="28"/>
          <w:lang w:eastAsia="vi-VN"/>
        </w:rPr>
        <w:t>.</w:t>
      </w:r>
    </w:p>
    <w:p w14:paraId="52BD4792" w14:textId="3E3DFC4C" w:rsidR="00A52668" w:rsidRPr="00602305" w:rsidRDefault="00A52668" w:rsidP="00071AB9">
      <w:pPr>
        <w:pStyle w:val="Vnbnnidung21"/>
        <w:shd w:val="clear" w:color="auto" w:fill="auto"/>
        <w:spacing w:after="0" w:line="240" w:lineRule="auto"/>
        <w:ind w:firstLine="720"/>
      </w:pPr>
      <w:r w:rsidRPr="00602305">
        <w:rPr>
          <w:rStyle w:val="Vnbnnidung2"/>
          <w:color w:val="000000"/>
          <w:lang w:eastAsia="vi-VN"/>
        </w:rPr>
        <w:t>Chú trọng nâng cao chất lượng công tác tiế</w:t>
      </w:r>
      <w:r w:rsidR="00D73968" w:rsidRPr="00602305">
        <w:rPr>
          <w:rStyle w:val="Vnbnnidung2"/>
          <w:color w:val="000000"/>
          <w:lang w:eastAsia="vi-VN"/>
        </w:rPr>
        <w:t>p xúc cử</w:t>
      </w:r>
      <w:r w:rsidRPr="00602305">
        <w:rPr>
          <w:rStyle w:val="Vnbnnidung2"/>
          <w:color w:val="000000"/>
          <w:lang w:eastAsia="vi-VN"/>
        </w:rPr>
        <w:t xml:space="preserve"> tri, đ</w:t>
      </w:r>
      <w:r w:rsidR="00526023" w:rsidRPr="00602305">
        <w:rPr>
          <w:rStyle w:val="Vnbnnidung2"/>
          <w:color w:val="000000"/>
          <w:lang w:eastAsia="vi-VN"/>
        </w:rPr>
        <w:t>ặ</w:t>
      </w:r>
      <w:r w:rsidRPr="00602305">
        <w:rPr>
          <w:rStyle w:val="Vnbnnidung2"/>
          <w:color w:val="000000"/>
          <w:lang w:eastAsia="vi-VN"/>
        </w:rPr>
        <w:t>c biệt là tiếp xúc cử tri trước và sau kỳ họ</w:t>
      </w:r>
      <w:r w:rsidR="00526023" w:rsidRPr="00602305">
        <w:rPr>
          <w:rStyle w:val="Vnbnnidung2"/>
          <w:color w:val="000000"/>
          <w:lang w:eastAsia="vi-VN"/>
        </w:rPr>
        <w:t>p</w:t>
      </w:r>
      <w:r w:rsidRPr="00602305">
        <w:rPr>
          <w:rStyle w:val="Vnbnnidung2"/>
          <w:color w:val="000000"/>
          <w:lang w:eastAsia="vi-VN"/>
        </w:rPr>
        <w:t>. Đôn đố</w:t>
      </w:r>
      <w:r w:rsidR="00526023" w:rsidRPr="00602305">
        <w:rPr>
          <w:rStyle w:val="Vnbnnidung2"/>
          <w:color w:val="000000"/>
          <w:lang w:eastAsia="vi-VN"/>
        </w:rPr>
        <w:t xml:space="preserve">c UBND </w:t>
      </w:r>
      <w:r w:rsidR="00646B4E" w:rsidRPr="00602305">
        <w:rPr>
          <w:rStyle w:val="Vnbnnidung2"/>
          <w:color w:val="000000"/>
          <w:lang w:eastAsia="vi-VN"/>
        </w:rPr>
        <w:t>xã</w:t>
      </w:r>
      <w:r w:rsidRPr="00602305">
        <w:rPr>
          <w:rStyle w:val="Vnbnnidung2"/>
          <w:color w:val="000000"/>
          <w:lang w:eastAsia="vi-VN"/>
        </w:rPr>
        <w:t xml:space="preserve"> và các </w:t>
      </w:r>
      <w:r w:rsidR="00646B4E" w:rsidRPr="00602305">
        <w:rPr>
          <w:rStyle w:val="Vnbnnidung2"/>
          <w:color w:val="000000"/>
          <w:lang w:eastAsia="vi-VN"/>
        </w:rPr>
        <w:t>bộ phận liên quan</w:t>
      </w:r>
      <w:r w:rsidR="001204AB" w:rsidRPr="00602305">
        <w:rPr>
          <w:rStyle w:val="Vnbnnidung2"/>
          <w:color w:val="000000"/>
          <w:lang w:eastAsia="vi-VN"/>
        </w:rPr>
        <w:t xml:space="preserve"> </w:t>
      </w:r>
      <w:r w:rsidRPr="00602305">
        <w:rPr>
          <w:rStyle w:val="Vnbnnidung2"/>
          <w:color w:val="000000"/>
          <w:lang w:eastAsia="vi-VN"/>
        </w:rPr>
        <w:t>giải quyết dứt điể</w:t>
      </w:r>
      <w:r w:rsidR="00526023" w:rsidRPr="00602305">
        <w:rPr>
          <w:rStyle w:val="Vnbnnidung2"/>
          <w:color w:val="000000"/>
          <w:lang w:eastAsia="vi-VN"/>
        </w:rPr>
        <w:t>m các vấ</w:t>
      </w:r>
      <w:r w:rsidRPr="00602305">
        <w:rPr>
          <w:rStyle w:val="Vnbnnidung2"/>
          <w:color w:val="000000"/>
          <w:lang w:eastAsia="vi-VN"/>
        </w:rPr>
        <w:t>n đ</w:t>
      </w:r>
      <w:r w:rsidR="00D73968" w:rsidRPr="00602305">
        <w:rPr>
          <w:rStyle w:val="Vnbnnidung2"/>
          <w:color w:val="000000"/>
          <w:lang w:eastAsia="vi-VN"/>
        </w:rPr>
        <w:t>ề</w:t>
      </w:r>
      <w:r w:rsidRPr="00602305">
        <w:rPr>
          <w:rStyle w:val="Vnbnnidung2"/>
          <w:color w:val="000000"/>
          <w:lang w:eastAsia="vi-VN"/>
        </w:rPr>
        <w:t xml:space="preserve"> cử tri và các đại biểu quan tâm đã được trả lời tạ</w:t>
      </w:r>
      <w:r w:rsidR="00526023" w:rsidRPr="00602305">
        <w:rPr>
          <w:rStyle w:val="Vnbnnidung2"/>
          <w:color w:val="000000"/>
          <w:lang w:eastAsia="vi-VN"/>
        </w:rPr>
        <w:t>i cá</w:t>
      </w:r>
      <w:r w:rsidRPr="00602305">
        <w:rPr>
          <w:rStyle w:val="Vnbnnidung2"/>
          <w:color w:val="000000"/>
          <w:lang w:eastAsia="vi-VN"/>
        </w:rPr>
        <w:t>c kỳ họp trước.</w:t>
      </w:r>
    </w:p>
    <w:p w14:paraId="426F9337" w14:textId="077CF947" w:rsidR="00A52668" w:rsidRPr="00602305" w:rsidRDefault="001735A2" w:rsidP="00071AB9">
      <w:pPr>
        <w:pStyle w:val="Vnbnnidung21"/>
        <w:shd w:val="clear" w:color="auto" w:fill="auto"/>
        <w:spacing w:after="0" w:line="240" w:lineRule="auto"/>
        <w:ind w:firstLine="720"/>
      </w:pPr>
      <w:r>
        <w:rPr>
          <w:rStyle w:val="Vnbnnidung2"/>
          <w:color w:val="000000"/>
          <w:lang w:eastAsia="vi-VN"/>
        </w:rPr>
        <w:t>Thực hiện</w:t>
      </w:r>
      <w:r w:rsidR="00A52668" w:rsidRPr="00602305">
        <w:rPr>
          <w:rStyle w:val="Vnbnnidung2"/>
          <w:color w:val="000000"/>
          <w:lang w:eastAsia="vi-VN"/>
        </w:rPr>
        <w:t xml:space="preserve"> kế hoạch và bố trí lịch cho đại biểu </w:t>
      </w:r>
      <w:r w:rsidR="00A535C9" w:rsidRPr="00602305">
        <w:rPr>
          <w:rStyle w:val="Vnbnnidung2"/>
          <w:color w:val="000000"/>
          <w:lang w:eastAsia="vi-VN"/>
        </w:rPr>
        <w:t>HĐND xã</w:t>
      </w:r>
      <w:r w:rsidR="00A52668" w:rsidRPr="00602305">
        <w:rPr>
          <w:rStyle w:val="Vnbnnidung2"/>
          <w:color w:val="000000"/>
          <w:lang w:eastAsia="vi-VN"/>
        </w:rPr>
        <w:t xml:space="preserve"> tiế</w:t>
      </w:r>
      <w:r w:rsidR="00526023" w:rsidRPr="00602305">
        <w:rPr>
          <w:rStyle w:val="Vnbnnidung2"/>
          <w:color w:val="000000"/>
          <w:lang w:eastAsia="vi-VN"/>
        </w:rPr>
        <w:t xml:space="preserve">p công dân </w:t>
      </w:r>
      <w:r w:rsidR="009B2E23">
        <w:rPr>
          <w:rStyle w:val="Vnbnnidung2"/>
          <w:color w:val="000000"/>
          <w:lang w:eastAsia="vi-VN"/>
        </w:rPr>
        <w:t xml:space="preserve">từ </w:t>
      </w:r>
      <w:r w:rsidR="007B3C34">
        <w:rPr>
          <w:rStyle w:val="Vnbnnidung2"/>
          <w:color w:val="000000"/>
          <w:lang w:eastAsia="vi-VN"/>
        </w:rPr>
        <w:t>06 tháng cuối năm 2023</w:t>
      </w:r>
      <w:r w:rsidR="00A52668" w:rsidRPr="00602305">
        <w:rPr>
          <w:rStyle w:val="Vnbnnidung2"/>
          <w:color w:val="000000"/>
          <w:lang w:eastAsia="vi-VN"/>
        </w:rPr>
        <w:t>; đồ</w:t>
      </w:r>
      <w:r w:rsidR="00526023" w:rsidRPr="00602305">
        <w:rPr>
          <w:rStyle w:val="Vnbnnidung2"/>
          <w:color w:val="000000"/>
          <w:lang w:eastAsia="vi-VN"/>
        </w:rPr>
        <w:t>ng thờ</w:t>
      </w:r>
      <w:r w:rsidR="00A52668" w:rsidRPr="00602305">
        <w:rPr>
          <w:rStyle w:val="Vnbnnidung2"/>
          <w:color w:val="000000"/>
          <w:lang w:eastAsia="vi-VN"/>
        </w:rPr>
        <w:t xml:space="preserve">i xây dựng kế hoạch, phối hợp với </w:t>
      </w:r>
      <w:r w:rsidR="001204AB" w:rsidRPr="00602305">
        <w:rPr>
          <w:rStyle w:val="Vnbnnidung2"/>
          <w:color w:val="000000"/>
          <w:lang w:eastAsia="vi-VN"/>
        </w:rPr>
        <w:t>các vị</w:t>
      </w:r>
      <w:r w:rsidR="00526023" w:rsidRPr="00602305">
        <w:rPr>
          <w:rStyle w:val="Vnbnnidung2"/>
          <w:color w:val="000000"/>
          <w:lang w:eastAsia="vi-VN"/>
        </w:rPr>
        <w:t xml:space="preserve"> đại biểu HĐND </w:t>
      </w:r>
      <w:r w:rsidR="002C5F92" w:rsidRPr="00602305">
        <w:rPr>
          <w:rStyle w:val="Vnbnnidung2"/>
          <w:color w:val="000000"/>
          <w:lang w:eastAsia="vi-VN"/>
        </w:rPr>
        <w:t>huyện,</w:t>
      </w:r>
      <w:r w:rsidR="00526023" w:rsidRPr="00602305">
        <w:rPr>
          <w:rStyle w:val="Vnbnnidung2"/>
          <w:color w:val="000000"/>
          <w:lang w:eastAsia="vi-VN"/>
        </w:rPr>
        <w:t xml:space="preserve"> tại địa phương</w:t>
      </w:r>
      <w:r w:rsidR="00A52668" w:rsidRPr="00602305">
        <w:rPr>
          <w:rStyle w:val="Vnbnnidung2"/>
          <w:color w:val="000000"/>
          <w:lang w:eastAsia="vi-VN"/>
        </w:rPr>
        <w:t xml:space="preserve"> tổ chức tiếp công dân định kỳ</w:t>
      </w:r>
      <w:r w:rsidR="00526023" w:rsidRPr="00602305">
        <w:rPr>
          <w:rStyle w:val="Vnbnnidung2"/>
          <w:color w:val="000000"/>
          <w:lang w:eastAsia="vi-VN"/>
        </w:rPr>
        <w:t xml:space="preserve"> hà</w:t>
      </w:r>
      <w:r w:rsidR="00A52668" w:rsidRPr="00602305">
        <w:rPr>
          <w:rStyle w:val="Vnbnnidung2"/>
          <w:color w:val="000000"/>
          <w:lang w:eastAsia="vi-VN"/>
        </w:rPr>
        <w:t xml:space="preserve">ng tháng tại Trụ sở Tiếp công dân </w:t>
      </w:r>
      <w:r w:rsidR="002C5F92" w:rsidRPr="00602305">
        <w:rPr>
          <w:rStyle w:val="Vnbnnidung2"/>
          <w:color w:val="000000"/>
          <w:lang w:eastAsia="vi-VN"/>
        </w:rPr>
        <w:t>xã</w:t>
      </w:r>
      <w:r w:rsidR="00A52668" w:rsidRPr="00602305">
        <w:rPr>
          <w:rStyle w:val="Vnbnnidung2"/>
          <w:color w:val="000000"/>
          <w:lang w:eastAsia="vi-VN"/>
        </w:rPr>
        <w:t xml:space="preserve"> theo quy định. Tiếp nhận, chuyể</w:t>
      </w:r>
      <w:r w:rsidR="00526023" w:rsidRPr="00602305">
        <w:rPr>
          <w:rStyle w:val="Vnbnnidung2"/>
          <w:color w:val="000000"/>
          <w:lang w:eastAsia="vi-VN"/>
        </w:rPr>
        <w:t>n, đôn đố</w:t>
      </w:r>
      <w:r w:rsidR="00A52668" w:rsidRPr="00602305">
        <w:rPr>
          <w:rStyle w:val="Vnbnnidung2"/>
          <w:color w:val="000000"/>
          <w:lang w:eastAsia="vi-VN"/>
        </w:rPr>
        <w:t>c và kiểm tra, theo d</w:t>
      </w:r>
      <w:r w:rsidR="00526023" w:rsidRPr="00602305">
        <w:rPr>
          <w:rStyle w:val="Vnbnnidung2"/>
          <w:color w:val="000000"/>
          <w:lang w:eastAsia="vi-VN"/>
        </w:rPr>
        <w:t>õi kế</w:t>
      </w:r>
      <w:r w:rsidR="00A52668" w:rsidRPr="00602305">
        <w:rPr>
          <w:rStyle w:val="Vnbnnidung2"/>
          <w:color w:val="000000"/>
          <w:lang w:eastAsia="vi-VN"/>
        </w:rPr>
        <w:t>t</w:t>
      </w:r>
      <w:r w:rsidR="00526023" w:rsidRPr="00602305">
        <w:t xml:space="preserve"> </w:t>
      </w:r>
      <w:r w:rsidR="00A52668" w:rsidRPr="00602305">
        <w:rPr>
          <w:rStyle w:val="Vnbnnidung2"/>
          <w:color w:val="000000"/>
          <w:lang w:eastAsia="vi-VN"/>
        </w:rPr>
        <w:t>quả giải quyết các đơn kiến nghị, khiếu nại, tố cáo của công dân đố</w:t>
      </w:r>
      <w:r w:rsidR="00526023" w:rsidRPr="00602305">
        <w:rPr>
          <w:rStyle w:val="Vnbnnidung2"/>
          <w:color w:val="000000"/>
          <w:lang w:eastAsia="vi-VN"/>
        </w:rPr>
        <w:t>i với các</w:t>
      </w:r>
      <w:r w:rsidR="00A52668" w:rsidRPr="00602305">
        <w:rPr>
          <w:rStyle w:val="Vnbnnidung2"/>
          <w:color w:val="000000"/>
          <w:lang w:eastAsia="vi-VN"/>
        </w:rPr>
        <w:t xml:space="preserve"> cơ quan có th</w:t>
      </w:r>
      <w:r w:rsidR="00526023" w:rsidRPr="00602305">
        <w:rPr>
          <w:rStyle w:val="Vnbnnidung2"/>
          <w:color w:val="000000"/>
          <w:lang w:eastAsia="vi-VN"/>
        </w:rPr>
        <w:t>ẩ</w:t>
      </w:r>
      <w:r w:rsidR="00A52668" w:rsidRPr="00602305">
        <w:rPr>
          <w:rStyle w:val="Vnbnnidung2"/>
          <w:color w:val="000000"/>
          <w:lang w:eastAsia="vi-VN"/>
        </w:rPr>
        <w:t>m quyền giải quyết.</w:t>
      </w:r>
    </w:p>
    <w:p w14:paraId="4D6F8364" w14:textId="77777777" w:rsidR="00A52668" w:rsidRPr="00602305" w:rsidRDefault="00526023" w:rsidP="00071AB9">
      <w:pPr>
        <w:pStyle w:val="Vnbnnidung50"/>
        <w:shd w:val="clear" w:color="auto" w:fill="auto"/>
        <w:tabs>
          <w:tab w:val="left" w:pos="1126"/>
        </w:tabs>
        <w:spacing w:line="240" w:lineRule="auto"/>
        <w:ind w:firstLine="0"/>
        <w:rPr>
          <w:sz w:val="28"/>
          <w:szCs w:val="28"/>
        </w:rPr>
      </w:pPr>
      <w:r w:rsidRPr="00602305">
        <w:rPr>
          <w:rStyle w:val="Vnbnnidung5"/>
          <w:b/>
          <w:bCs/>
          <w:color w:val="000000"/>
          <w:sz w:val="28"/>
          <w:szCs w:val="28"/>
          <w:lang w:eastAsia="vi-VN"/>
        </w:rPr>
        <w:t xml:space="preserve">         </w:t>
      </w:r>
      <w:r w:rsidR="00282EB3" w:rsidRPr="00602305">
        <w:rPr>
          <w:rStyle w:val="Vnbnnidung5"/>
          <w:b/>
          <w:bCs/>
          <w:color w:val="000000"/>
          <w:sz w:val="28"/>
          <w:szCs w:val="28"/>
          <w:lang w:eastAsia="vi-VN"/>
        </w:rPr>
        <w:t xml:space="preserve"> </w:t>
      </w:r>
      <w:r w:rsidRPr="00602305">
        <w:rPr>
          <w:rStyle w:val="Vnbnnidung5"/>
          <w:b/>
          <w:bCs/>
          <w:color w:val="000000"/>
          <w:sz w:val="28"/>
          <w:szCs w:val="28"/>
          <w:lang w:eastAsia="vi-VN"/>
        </w:rPr>
        <w:t xml:space="preserve"> 5. </w:t>
      </w:r>
      <w:r w:rsidR="00A52668" w:rsidRPr="00602305">
        <w:rPr>
          <w:rStyle w:val="Vnbnnidung5"/>
          <w:b/>
          <w:bCs/>
          <w:color w:val="000000"/>
          <w:sz w:val="28"/>
          <w:szCs w:val="28"/>
          <w:lang w:eastAsia="vi-VN"/>
        </w:rPr>
        <w:t>Một số công tác khác</w:t>
      </w:r>
      <w:r w:rsidR="00362B22" w:rsidRPr="00602305">
        <w:rPr>
          <w:rStyle w:val="Vnbnnidung5"/>
          <w:b/>
          <w:bCs/>
          <w:color w:val="000000"/>
          <w:sz w:val="28"/>
          <w:szCs w:val="28"/>
          <w:lang w:eastAsia="vi-VN"/>
        </w:rPr>
        <w:t>.</w:t>
      </w:r>
    </w:p>
    <w:p w14:paraId="4A106812" w14:textId="7DFF3EA6" w:rsidR="00A52668" w:rsidRPr="00602305" w:rsidRDefault="00282EB3" w:rsidP="00071AB9">
      <w:pPr>
        <w:pStyle w:val="Vnbnnidung60"/>
        <w:shd w:val="clear" w:color="auto" w:fill="auto"/>
        <w:tabs>
          <w:tab w:val="left" w:pos="853"/>
        </w:tabs>
        <w:spacing w:after="0" w:line="240" w:lineRule="auto"/>
        <w:jc w:val="both"/>
        <w:rPr>
          <w:rFonts w:cs="Times New Roman"/>
          <w:sz w:val="28"/>
          <w:szCs w:val="28"/>
        </w:rPr>
      </w:pPr>
      <w:r w:rsidRPr="00602305">
        <w:rPr>
          <w:rStyle w:val="Vnbnnidung6"/>
          <w:rFonts w:cs="Times New Roman"/>
          <w:color w:val="000000"/>
          <w:sz w:val="28"/>
          <w:szCs w:val="28"/>
          <w:lang w:eastAsia="vi-VN"/>
        </w:rPr>
        <w:t xml:space="preserve">          T</w:t>
      </w:r>
      <w:r w:rsidR="00A52668" w:rsidRPr="00602305">
        <w:rPr>
          <w:rStyle w:val="Vnbnnidung6"/>
          <w:rFonts w:cs="Times New Roman"/>
          <w:color w:val="000000"/>
          <w:sz w:val="28"/>
          <w:szCs w:val="28"/>
          <w:lang w:eastAsia="vi-VN"/>
        </w:rPr>
        <w:t>riền khai thực hiệ</w:t>
      </w:r>
      <w:r w:rsidR="00526023" w:rsidRPr="00602305">
        <w:rPr>
          <w:rStyle w:val="Vnbnnidung6"/>
          <w:rFonts w:cs="Times New Roman"/>
          <w:color w:val="000000"/>
          <w:sz w:val="28"/>
          <w:szCs w:val="28"/>
          <w:lang w:eastAsia="vi-VN"/>
        </w:rPr>
        <w:t>n đầ</w:t>
      </w:r>
      <w:r w:rsidR="00A52668" w:rsidRPr="00602305">
        <w:rPr>
          <w:rStyle w:val="Vnbnnidung6"/>
          <w:rFonts w:cs="Times New Roman"/>
          <w:color w:val="000000"/>
          <w:sz w:val="28"/>
          <w:szCs w:val="28"/>
          <w:lang w:eastAsia="vi-VN"/>
        </w:rPr>
        <w:t xml:space="preserve">y đủ, kịp thời các luật và văn bản quy phạm pháp luật khác của Quốc hội, </w:t>
      </w:r>
      <w:r w:rsidR="001E774F" w:rsidRPr="00602305">
        <w:rPr>
          <w:rStyle w:val="Vnbnnidung6"/>
          <w:rFonts w:cs="Times New Roman"/>
          <w:color w:val="000000"/>
          <w:sz w:val="28"/>
          <w:szCs w:val="28"/>
          <w:lang w:eastAsia="vi-VN"/>
        </w:rPr>
        <w:t>Ủ</w:t>
      </w:r>
      <w:r w:rsidR="00A52668" w:rsidRPr="00602305">
        <w:rPr>
          <w:rStyle w:val="Vnbnnidung6"/>
          <w:rFonts w:cs="Times New Roman"/>
          <w:color w:val="000000"/>
          <w:sz w:val="28"/>
          <w:szCs w:val="28"/>
          <w:lang w:eastAsia="vi-VN"/>
        </w:rPr>
        <w:t>y ban Thường vụ Quốc hội, Chính phủ và</w:t>
      </w:r>
      <w:r w:rsidR="002C5F92" w:rsidRPr="00602305">
        <w:rPr>
          <w:rStyle w:val="Vnbnnidung6"/>
          <w:rFonts w:cs="Times New Roman"/>
          <w:color w:val="000000"/>
          <w:sz w:val="28"/>
          <w:szCs w:val="28"/>
          <w:lang w:eastAsia="vi-VN"/>
        </w:rPr>
        <w:t xml:space="preserve"> </w:t>
      </w:r>
      <w:r w:rsidR="00A52668" w:rsidRPr="00602305">
        <w:rPr>
          <w:rStyle w:val="Vnbnnidung6"/>
          <w:rFonts w:cs="Times New Roman"/>
          <w:color w:val="000000"/>
          <w:sz w:val="28"/>
          <w:szCs w:val="28"/>
          <w:lang w:eastAsia="vi-VN"/>
        </w:rPr>
        <w:t>các b</w:t>
      </w:r>
      <w:r w:rsidR="001E774F" w:rsidRPr="00602305">
        <w:rPr>
          <w:rStyle w:val="Vnbnnidung6"/>
          <w:rFonts w:cs="Times New Roman"/>
          <w:color w:val="000000"/>
          <w:sz w:val="28"/>
          <w:szCs w:val="28"/>
          <w:lang w:eastAsia="vi-VN"/>
        </w:rPr>
        <w:t>ộ</w:t>
      </w:r>
      <w:r w:rsidR="00A52668" w:rsidRPr="00602305">
        <w:rPr>
          <w:rStyle w:val="Vnbnnidung6"/>
          <w:rFonts w:cs="Times New Roman"/>
          <w:color w:val="000000"/>
          <w:sz w:val="28"/>
          <w:szCs w:val="28"/>
          <w:lang w:eastAsia="vi-VN"/>
        </w:rPr>
        <w:t xml:space="preserve"> ngành Trung ương có liên quan đến tổ</w:t>
      </w:r>
      <w:r w:rsidR="001E774F" w:rsidRPr="00602305">
        <w:rPr>
          <w:rStyle w:val="Vnbnnidung6"/>
          <w:rFonts w:cs="Times New Roman"/>
          <w:color w:val="000000"/>
          <w:sz w:val="28"/>
          <w:szCs w:val="28"/>
          <w:lang w:eastAsia="vi-VN"/>
        </w:rPr>
        <w:t xml:space="preserve"> chức</w:t>
      </w:r>
      <w:r w:rsidR="00A52668" w:rsidRPr="00602305">
        <w:rPr>
          <w:rStyle w:val="Vnbnnidung6"/>
          <w:rFonts w:cs="Times New Roman"/>
          <w:color w:val="000000"/>
          <w:sz w:val="28"/>
          <w:szCs w:val="28"/>
          <w:lang w:eastAsia="vi-VN"/>
        </w:rPr>
        <w:t xml:space="preserve"> và hoạt động của HĐND. Tham gi</w:t>
      </w:r>
      <w:r w:rsidR="00E50CD9">
        <w:rPr>
          <w:rStyle w:val="Vnbnnidung6"/>
          <w:rFonts w:cs="Times New Roman"/>
          <w:color w:val="000000"/>
          <w:sz w:val="28"/>
          <w:szCs w:val="28"/>
          <w:lang w:eastAsia="vi-VN"/>
        </w:rPr>
        <w:t>a</w:t>
      </w:r>
      <w:r w:rsidR="001E774F" w:rsidRPr="00602305">
        <w:rPr>
          <w:rStyle w:val="Vnbnnidung6"/>
          <w:rFonts w:cs="Times New Roman"/>
          <w:color w:val="000000"/>
          <w:sz w:val="28"/>
          <w:szCs w:val="28"/>
          <w:lang w:eastAsia="vi-VN"/>
        </w:rPr>
        <w:t xml:space="preserve"> gó</w:t>
      </w:r>
      <w:r w:rsidR="00A52668" w:rsidRPr="00602305">
        <w:rPr>
          <w:rStyle w:val="Vnbnnidung6"/>
          <w:rFonts w:cs="Times New Roman"/>
          <w:color w:val="000000"/>
          <w:sz w:val="28"/>
          <w:szCs w:val="28"/>
          <w:lang w:eastAsia="vi-VN"/>
        </w:rPr>
        <w:t xml:space="preserve">p </w:t>
      </w:r>
      <w:r w:rsidR="001E774F" w:rsidRPr="00602305">
        <w:rPr>
          <w:rStyle w:val="Vnbnnidung6"/>
          <w:rFonts w:cs="Times New Roman"/>
          <w:color w:val="000000"/>
          <w:sz w:val="28"/>
          <w:szCs w:val="28"/>
          <w:lang w:eastAsia="vi-VN"/>
        </w:rPr>
        <w:t>ý vào các văn bả</w:t>
      </w:r>
      <w:r w:rsidR="00A52668" w:rsidRPr="00602305">
        <w:rPr>
          <w:rStyle w:val="Vnbnnidung6"/>
          <w:rFonts w:cs="Times New Roman"/>
          <w:color w:val="000000"/>
          <w:sz w:val="28"/>
          <w:szCs w:val="28"/>
          <w:lang w:eastAsia="vi-VN"/>
        </w:rPr>
        <w:t>n pháp luật sử</w:t>
      </w:r>
      <w:r w:rsidR="001E774F" w:rsidRPr="00602305">
        <w:rPr>
          <w:rStyle w:val="Vnbnnidung6"/>
          <w:rFonts w:cs="Times New Roman"/>
          <w:color w:val="000000"/>
          <w:sz w:val="28"/>
          <w:szCs w:val="28"/>
          <w:lang w:eastAsia="vi-VN"/>
        </w:rPr>
        <w:t>a đổi, bổ sung theo đề</w:t>
      </w:r>
      <w:r w:rsidR="00A52668" w:rsidRPr="00602305">
        <w:rPr>
          <w:rStyle w:val="Vnbnnidung6"/>
          <w:rFonts w:cs="Times New Roman"/>
          <w:color w:val="000000"/>
          <w:sz w:val="28"/>
          <w:szCs w:val="28"/>
          <w:lang w:eastAsia="vi-VN"/>
        </w:rPr>
        <w:t xml:space="preserve"> nghị của các cơ quan có thẩm quyền.</w:t>
      </w:r>
    </w:p>
    <w:p w14:paraId="72756516" w14:textId="15EA20A6" w:rsidR="001E774F" w:rsidRPr="00602305" w:rsidRDefault="00282EB3" w:rsidP="00071AB9">
      <w:pPr>
        <w:pStyle w:val="Vnbnnidung60"/>
        <w:shd w:val="clear" w:color="auto" w:fill="auto"/>
        <w:tabs>
          <w:tab w:val="left" w:pos="853"/>
        </w:tabs>
        <w:spacing w:after="0" w:line="240" w:lineRule="auto"/>
        <w:jc w:val="both"/>
        <w:rPr>
          <w:rStyle w:val="Vnbnnidung6"/>
          <w:rFonts w:cs="Times New Roman"/>
          <w:sz w:val="28"/>
          <w:szCs w:val="28"/>
          <w:shd w:val="clear" w:color="auto" w:fill="auto"/>
        </w:rPr>
      </w:pPr>
      <w:r w:rsidRPr="00602305">
        <w:rPr>
          <w:rStyle w:val="Vnbnnidung6"/>
          <w:rFonts w:cs="Times New Roman"/>
          <w:color w:val="000000"/>
          <w:sz w:val="28"/>
          <w:szCs w:val="28"/>
          <w:lang w:eastAsia="vi-VN"/>
        </w:rPr>
        <w:tab/>
      </w:r>
      <w:r w:rsidR="00A52668" w:rsidRPr="00602305">
        <w:rPr>
          <w:rStyle w:val="Vnbnnidung6"/>
          <w:rFonts w:cs="Times New Roman"/>
          <w:color w:val="000000"/>
          <w:sz w:val="28"/>
          <w:szCs w:val="28"/>
          <w:lang w:eastAsia="vi-VN"/>
        </w:rPr>
        <w:t>Chỉ đạ</w:t>
      </w:r>
      <w:r w:rsidR="001E774F" w:rsidRPr="00602305">
        <w:rPr>
          <w:rStyle w:val="Vnbnnidung6"/>
          <w:rFonts w:cs="Times New Roman"/>
          <w:color w:val="000000"/>
          <w:sz w:val="28"/>
          <w:szCs w:val="28"/>
          <w:lang w:eastAsia="vi-VN"/>
        </w:rPr>
        <w:t>o, phố</w:t>
      </w:r>
      <w:r w:rsidR="00A52668" w:rsidRPr="00602305">
        <w:rPr>
          <w:rStyle w:val="Vnbnnidung6"/>
          <w:rFonts w:cs="Times New Roman"/>
          <w:color w:val="000000"/>
          <w:sz w:val="28"/>
          <w:szCs w:val="28"/>
          <w:lang w:eastAsia="vi-VN"/>
        </w:rPr>
        <w:t xml:space="preserve">i hợp hoạt động của các Ban </w:t>
      </w:r>
      <w:r w:rsidR="00A535C9" w:rsidRPr="00602305">
        <w:rPr>
          <w:rStyle w:val="Vnbnnidung6"/>
          <w:rFonts w:cs="Times New Roman"/>
          <w:color w:val="000000"/>
          <w:sz w:val="28"/>
          <w:szCs w:val="28"/>
          <w:lang w:eastAsia="vi-VN"/>
        </w:rPr>
        <w:t>HĐND xã</w:t>
      </w:r>
      <w:r w:rsidR="00A52668" w:rsidRPr="00602305">
        <w:rPr>
          <w:rStyle w:val="Vnbnnidung6"/>
          <w:rFonts w:cs="Times New Roman"/>
          <w:color w:val="000000"/>
          <w:sz w:val="28"/>
          <w:szCs w:val="28"/>
          <w:lang w:eastAsia="vi-VN"/>
        </w:rPr>
        <w:t>; phối h</w:t>
      </w:r>
      <w:r w:rsidR="001E774F" w:rsidRPr="00602305">
        <w:rPr>
          <w:rStyle w:val="Vnbnnidung6"/>
          <w:rFonts w:cs="Times New Roman"/>
          <w:color w:val="000000"/>
          <w:sz w:val="28"/>
          <w:szCs w:val="28"/>
          <w:lang w:eastAsia="vi-VN"/>
        </w:rPr>
        <w:t>ợp</w:t>
      </w:r>
      <w:r w:rsidR="00A52668" w:rsidRPr="00602305">
        <w:rPr>
          <w:rStyle w:val="Vnbnnidung6"/>
          <w:rFonts w:cs="Times New Roman"/>
          <w:color w:val="000000"/>
          <w:sz w:val="28"/>
          <w:szCs w:val="28"/>
          <w:lang w:eastAsia="vi-VN"/>
        </w:rPr>
        <w:t xml:space="preserve"> với UBND </w:t>
      </w:r>
      <w:r w:rsidR="002C5F92" w:rsidRPr="00602305">
        <w:rPr>
          <w:rStyle w:val="Vnbnnidung6"/>
          <w:rFonts w:cs="Times New Roman"/>
          <w:color w:val="000000"/>
          <w:sz w:val="28"/>
          <w:szCs w:val="28"/>
          <w:lang w:eastAsia="vi-VN"/>
        </w:rPr>
        <w:t>xã</w:t>
      </w:r>
      <w:r w:rsidR="00A52668" w:rsidRPr="00602305">
        <w:rPr>
          <w:rStyle w:val="Vnbnnidung6"/>
          <w:rFonts w:cs="Times New Roman"/>
          <w:color w:val="000000"/>
          <w:sz w:val="28"/>
          <w:szCs w:val="28"/>
          <w:lang w:eastAsia="vi-VN"/>
        </w:rPr>
        <w:t xml:space="preserve"> giải quyết kịp thời những vấn đề phát sinh giữ</w:t>
      </w:r>
      <w:r w:rsidR="001E774F" w:rsidRPr="00602305">
        <w:rPr>
          <w:rStyle w:val="Vnbnnidung6"/>
          <w:rFonts w:cs="Times New Roman"/>
          <w:color w:val="000000"/>
          <w:sz w:val="28"/>
          <w:szCs w:val="28"/>
          <w:lang w:eastAsia="vi-VN"/>
        </w:rPr>
        <w:t>a hai</w:t>
      </w:r>
      <w:r w:rsidR="00A52668" w:rsidRPr="00602305">
        <w:rPr>
          <w:rStyle w:val="Vnbnnidung6"/>
          <w:rFonts w:cs="Times New Roman"/>
          <w:color w:val="000000"/>
          <w:sz w:val="28"/>
          <w:szCs w:val="28"/>
          <w:lang w:eastAsia="vi-VN"/>
        </w:rPr>
        <w:t xml:space="preserve"> kỳ họp</w:t>
      </w:r>
      <w:r w:rsidR="001E774F" w:rsidRPr="00602305">
        <w:rPr>
          <w:rStyle w:val="Vnbnnidung6"/>
          <w:rFonts w:cs="Times New Roman"/>
          <w:color w:val="000000"/>
          <w:sz w:val="28"/>
          <w:szCs w:val="28"/>
          <w:lang w:eastAsia="vi-VN"/>
        </w:rPr>
        <w:t>.</w:t>
      </w:r>
    </w:p>
    <w:p w14:paraId="1CB3E213" w14:textId="0726353C" w:rsidR="00A52668" w:rsidRPr="00602305" w:rsidRDefault="00282EB3" w:rsidP="00071AB9">
      <w:pPr>
        <w:pStyle w:val="Vnbnnidung60"/>
        <w:shd w:val="clear" w:color="auto" w:fill="auto"/>
        <w:tabs>
          <w:tab w:val="left" w:pos="853"/>
        </w:tabs>
        <w:spacing w:after="0" w:line="240" w:lineRule="auto"/>
        <w:jc w:val="both"/>
        <w:rPr>
          <w:rFonts w:cs="Times New Roman"/>
          <w:sz w:val="28"/>
          <w:szCs w:val="28"/>
        </w:rPr>
      </w:pPr>
      <w:r w:rsidRPr="00602305">
        <w:rPr>
          <w:rStyle w:val="Vnbnnidung6"/>
          <w:rFonts w:cs="Times New Roman"/>
          <w:color w:val="000000"/>
          <w:sz w:val="28"/>
          <w:szCs w:val="28"/>
          <w:lang w:eastAsia="vi-VN"/>
        </w:rPr>
        <w:tab/>
      </w:r>
      <w:r w:rsidR="001E774F" w:rsidRPr="00602305">
        <w:rPr>
          <w:rStyle w:val="Vnbnnidung6"/>
          <w:rFonts w:cs="Times New Roman"/>
          <w:color w:val="000000"/>
          <w:sz w:val="28"/>
          <w:szCs w:val="28"/>
          <w:lang w:eastAsia="vi-VN"/>
        </w:rPr>
        <w:t>T</w:t>
      </w:r>
      <w:r w:rsidR="00A52668" w:rsidRPr="00602305">
        <w:rPr>
          <w:rStyle w:val="Vnbnnidung6"/>
          <w:rFonts w:cs="Times New Roman"/>
          <w:color w:val="000000"/>
          <w:sz w:val="28"/>
          <w:szCs w:val="28"/>
          <w:lang w:eastAsia="vi-VN"/>
        </w:rPr>
        <w:t>hường xuyên giữ mối quan hệ phối h</w:t>
      </w:r>
      <w:r w:rsidR="001E774F" w:rsidRPr="00602305">
        <w:rPr>
          <w:rStyle w:val="Vnbnnidung6"/>
          <w:rFonts w:cs="Times New Roman"/>
          <w:color w:val="000000"/>
          <w:sz w:val="28"/>
          <w:szCs w:val="28"/>
          <w:lang w:eastAsia="vi-VN"/>
        </w:rPr>
        <w:t>ợp cô</w:t>
      </w:r>
      <w:r w:rsidR="00D73968" w:rsidRPr="00602305">
        <w:rPr>
          <w:rStyle w:val="Vnbnnidung6"/>
          <w:rFonts w:cs="Times New Roman"/>
          <w:color w:val="000000"/>
          <w:sz w:val="28"/>
          <w:szCs w:val="28"/>
          <w:lang w:eastAsia="vi-VN"/>
        </w:rPr>
        <w:t>ng tác với</w:t>
      </w:r>
      <w:r w:rsidR="00A52668" w:rsidRPr="00602305">
        <w:rPr>
          <w:rStyle w:val="Vnbnnidung6"/>
          <w:rFonts w:cs="Times New Roman"/>
          <w:color w:val="000000"/>
          <w:sz w:val="28"/>
          <w:szCs w:val="28"/>
          <w:lang w:eastAsia="vi-VN"/>
        </w:rPr>
        <w:t xml:space="preserve"> </w:t>
      </w:r>
      <w:r w:rsidR="001E774F" w:rsidRPr="00602305">
        <w:rPr>
          <w:rStyle w:val="Vnbnnidung6"/>
          <w:rFonts w:cs="Times New Roman"/>
          <w:color w:val="000000"/>
          <w:sz w:val="28"/>
          <w:szCs w:val="28"/>
          <w:lang w:eastAsia="vi-VN"/>
        </w:rPr>
        <w:t>Ủ</w:t>
      </w:r>
      <w:r w:rsidR="00A52668" w:rsidRPr="00602305">
        <w:rPr>
          <w:rStyle w:val="Vnbnnidung6"/>
          <w:rFonts w:cs="Times New Roman"/>
          <w:color w:val="000000"/>
          <w:sz w:val="28"/>
          <w:szCs w:val="28"/>
          <w:lang w:eastAsia="vi-VN"/>
        </w:rPr>
        <w:t>y ban MTTQ Việt Nam</w:t>
      </w:r>
      <w:r w:rsidR="005B376F" w:rsidRPr="00602305">
        <w:rPr>
          <w:rStyle w:val="Vnbnnidung6"/>
          <w:rFonts w:cs="Times New Roman"/>
          <w:color w:val="000000"/>
          <w:sz w:val="28"/>
          <w:szCs w:val="28"/>
          <w:lang w:eastAsia="vi-VN"/>
        </w:rPr>
        <w:t xml:space="preserve"> xã</w:t>
      </w:r>
      <w:r w:rsidR="00D73968" w:rsidRPr="00602305">
        <w:rPr>
          <w:rStyle w:val="Vnbnnidung6"/>
          <w:rFonts w:cs="Times New Roman"/>
          <w:color w:val="000000"/>
          <w:sz w:val="28"/>
          <w:szCs w:val="28"/>
          <w:lang w:eastAsia="vi-VN"/>
        </w:rPr>
        <w:t xml:space="preserve"> và</w:t>
      </w:r>
      <w:r w:rsidR="001E774F" w:rsidRPr="00602305">
        <w:rPr>
          <w:rStyle w:val="Vnbnnidung6"/>
          <w:rFonts w:cs="Times New Roman"/>
          <w:color w:val="000000"/>
          <w:sz w:val="28"/>
          <w:szCs w:val="28"/>
          <w:lang w:eastAsia="vi-VN"/>
        </w:rPr>
        <w:t xml:space="preserve"> các tổ</w:t>
      </w:r>
      <w:r w:rsidR="00A52668" w:rsidRPr="00602305">
        <w:rPr>
          <w:rStyle w:val="Vnbnnidung6"/>
          <w:rFonts w:cs="Times New Roman"/>
          <w:color w:val="000000"/>
          <w:sz w:val="28"/>
          <w:szCs w:val="28"/>
          <w:lang w:eastAsia="vi-VN"/>
        </w:rPr>
        <w:t xml:space="preserve"> chứ</w:t>
      </w:r>
      <w:r w:rsidR="001E774F" w:rsidRPr="00602305">
        <w:rPr>
          <w:rStyle w:val="Vnbnnidung6"/>
          <w:rFonts w:cs="Times New Roman"/>
          <w:color w:val="000000"/>
          <w:sz w:val="28"/>
          <w:szCs w:val="28"/>
          <w:lang w:eastAsia="vi-VN"/>
        </w:rPr>
        <w:t>c thà</w:t>
      </w:r>
      <w:r w:rsidR="00A52668" w:rsidRPr="00602305">
        <w:rPr>
          <w:rStyle w:val="Vnbnnidung6"/>
          <w:rFonts w:cs="Times New Roman"/>
          <w:color w:val="000000"/>
          <w:sz w:val="28"/>
          <w:szCs w:val="28"/>
          <w:lang w:eastAsia="vi-VN"/>
        </w:rPr>
        <w:t>nh viên của Mặt trận trong công tác tuyên truyền, phổ biến pháp luật.</w:t>
      </w:r>
    </w:p>
    <w:p w14:paraId="3BF4A7BA" w14:textId="792E737D" w:rsidR="00A52668" w:rsidRPr="00602305" w:rsidRDefault="00282EB3" w:rsidP="00071AB9">
      <w:pPr>
        <w:pStyle w:val="Vnbnnidung60"/>
        <w:shd w:val="clear" w:color="auto" w:fill="auto"/>
        <w:tabs>
          <w:tab w:val="left" w:pos="853"/>
        </w:tabs>
        <w:spacing w:after="0" w:line="240" w:lineRule="auto"/>
        <w:jc w:val="both"/>
        <w:rPr>
          <w:rStyle w:val="Vnbnnidung6"/>
          <w:rFonts w:cs="Times New Roman"/>
          <w:color w:val="000000"/>
          <w:sz w:val="28"/>
          <w:szCs w:val="28"/>
          <w:lang w:eastAsia="vi-VN"/>
        </w:rPr>
      </w:pPr>
      <w:r w:rsidRPr="00602305">
        <w:rPr>
          <w:rStyle w:val="Vnbnnidung6"/>
          <w:rFonts w:cs="Times New Roman"/>
          <w:color w:val="000000"/>
          <w:sz w:val="28"/>
          <w:szCs w:val="28"/>
          <w:lang w:eastAsia="vi-VN"/>
        </w:rPr>
        <w:tab/>
      </w:r>
      <w:r w:rsidR="00A52668" w:rsidRPr="00602305">
        <w:rPr>
          <w:rStyle w:val="Vnbnnidung6"/>
          <w:rFonts w:cs="Times New Roman"/>
          <w:color w:val="000000"/>
          <w:sz w:val="28"/>
          <w:szCs w:val="28"/>
          <w:lang w:eastAsia="vi-VN"/>
        </w:rPr>
        <w:t>Tăng cườ</w:t>
      </w:r>
      <w:r w:rsidR="001E774F" w:rsidRPr="00602305">
        <w:rPr>
          <w:rStyle w:val="Vnbnnidung6"/>
          <w:rFonts w:cs="Times New Roman"/>
          <w:color w:val="000000"/>
          <w:sz w:val="28"/>
          <w:szCs w:val="28"/>
          <w:lang w:eastAsia="vi-VN"/>
        </w:rPr>
        <w:t>ng mố</w:t>
      </w:r>
      <w:r w:rsidR="00A52668" w:rsidRPr="00602305">
        <w:rPr>
          <w:rStyle w:val="Vnbnnidung6"/>
          <w:rFonts w:cs="Times New Roman"/>
          <w:color w:val="000000"/>
          <w:sz w:val="28"/>
          <w:szCs w:val="28"/>
          <w:lang w:eastAsia="vi-VN"/>
        </w:rPr>
        <w:t xml:space="preserve">i quan hệ giữa Thường trực </w:t>
      </w:r>
      <w:r w:rsidR="00A535C9" w:rsidRPr="00602305">
        <w:rPr>
          <w:rStyle w:val="Vnbnnidung6"/>
          <w:rFonts w:cs="Times New Roman"/>
          <w:color w:val="000000"/>
          <w:sz w:val="28"/>
          <w:szCs w:val="28"/>
          <w:lang w:eastAsia="vi-VN"/>
        </w:rPr>
        <w:t>HĐND xã</w:t>
      </w:r>
      <w:r w:rsidR="00A52668" w:rsidRPr="00602305">
        <w:rPr>
          <w:rStyle w:val="Vnbnnidung6"/>
          <w:rFonts w:cs="Times New Roman"/>
          <w:color w:val="000000"/>
          <w:sz w:val="28"/>
          <w:szCs w:val="28"/>
          <w:lang w:eastAsia="vi-VN"/>
        </w:rPr>
        <w:t xml:space="preserve"> với các cơ quan</w:t>
      </w:r>
      <w:r w:rsidR="001E774F" w:rsidRPr="00602305">
        <w:rPr>
          <w:rStyle w:val="Vnbnnidung6"/>
          <w:rFonts w:cs="Times New Roman"/>
          <w:color w:val="000000"/>
          <w:sz w:val="28"/>
          <w:szCs w:val="28"/>
          <w:lang w:eastAsia="vi-VN"/>
        </w:rPr>
        <w:t xml:space="preserve"> trong công tác; t</w:t>
      </w:r>
      <w:r w:rsidR="00A52668" w:rsidRPr="00602305">
        <w:rPr>
          <w:rStyle w:val="Vnbnnidung6"/>
          <w:rFonts w:cs="Times New Roman"/>
          <w:color w:val="000000"/>
          <w:sz w:val="28"/>
          <w:szCs w:val="28"/>
          <w:lang w:eastAsia="vi-VN"/>
        </w:rPr>
        <w:t xml:space="preserve">hực hiện nghiêm túc sự chỉ đạo, hướng dẫn hoạt động của </w:t>
      </w:r>
      <w:r w:rsidR="001E774F" w:rsidRPr="00602305">
        <w:rPr>
          <w:rStyle w:val="Vnbnnidung6"/>
          <w:rFonts w:cs="Times New Roman"/>
          <w:color w:val="000000"/>
          <w:sz w:val="28"/>
          <w:szCs w:val="28"/>
          <w:lang w:eastAsia="vi-VN"/>
        </w:rPr>
        <w:t xml:space="preserve">Thường trực HĐND </w:t>
      </w:r>
      <w:r w:rsidR="005B376F" w:rsidRPr="00602305">
        <w:rPr>
          <w:rStyle w:val="Vnbnnidung6"/>
          <w:rFonts w:cs="Times New Roman"/>
          <w:color w:val="000000"/>
          <w:sz w:val="28"/>
          <w:szCs w:val="28"/>
          <w:lang w:eastAsia="vi-VN"/>
        </w:rPr>
        <w:t>huyện</w:t>
      </w:r>
      <w:r w:rsidR="00A52668" w:rsidRPr="00602305">
        <w:rPr>
          <w:rStyle w:val="Vnbnnidung6"/>
          <w:rFonts w:cs="Times New Roman"/>
          <w:color w:val="000000"/>
          <w:sz w:val="28"/>
          <w:szCs w:val="28"/>
          <w:lang w:eastAsia="vi-VN"/>
        </w:rPr>
        <w:t>; tham gia đầ</w:t>
      </w:r>
      <w:r w:rsidR="001E774F" w:rsidRPr="00602305">
        <w:rPr>
          <w:rStyle w:val="Vnbnnidung6"/>
          <w:rFonts w:cs="Times New Roman"/>
          <w:color w:val="000000"/>
          <w:sz w:val="28"/>
          <w:szCs w:val="28"/>
          <w:lang w:eastAsia="vi-VN"/>
        </w:rPr>
        <w:t>y đủ</w:t>
      </w:r>
      <w:r w:rsidR="00A52668" w:rsidRPr="00602305">
        <w:rPr>
          <w:rStyle w:val="Vnbnnidung6"/>
          <w:rFonts w:cs="Times New Roman"/>
          <w:color w:val="000000"/>
          <w:sz w:val="28"/>
          <w:szCs w:val="28"/>
          <w:lang w:eastAsia="vi-VN"/>
        </w:rPr>
        <w:t xml:space="preserve"> các hoạt động giám sát của </w:t>
      </w:r>
      <w:r w:rsidR="001E774F" w:rsidRPr="00602305">
        <w:rPr>
          <w:rStyle w:val="Vnbnnidung6"/>
          <w:rFonts w:cs="Times New Roman"/>
          <w:color w:val="000000"/>
          <w:sz w:val="28"/>
          <w:szCs w:val="28"/>
          <w:lang w:eastAsia="vi-VN"/>
        </w:rPr>
        <w:t xml:space="preserve">Thường trực HĐND </w:t>
      </w:r>
      <w:r w:rsidR="0074011D" w:rsidRPr="00602305">
        <w:rPr>
          <w:rStyle w:val="Vnbnnidung6"/>
          <w:rFonts w:cs="Times New Roman"/>
          <w:color w:val="000000"/>
          <w:sz w:val="28"/>
          <w:szCs w:val="28"/>
          <w:lang w:eastAsia="vi-VN"/>
        </w:rPr>
        <w:t>huyện</w:t>
      </w:r>
      <w:r w:rsidR="001E774F" w:rsidRPr="00602305">
        <w:rPr>
          <w:rStyle w:val="Vnbnnidung6"/>
          <w:rFonts w:cs="Times New Roman"/>
          <w:color w:val="000000"/>
          <w:sz w:val="28"/>
          <w:szCs w:val="28"/>
          <w:lang w:eastAsia="vi-VN"/>
        </w:rPr>
        <w:t xml:space="preserve"> và các Ban HĐND </w:t>
      </w:r>
      <w:r w:rsidR="0074011D" w:rsidRPr="00602305">
        <w:rPr>
          <w:rStyle w:val="Vnbnnidung6"/>
          <w:rFonts w:cs="Times New Roman"/>
          <w:color w:val="000000"/>
          <w:sz w:val="28"/>
          <w:szCs w:val="28"/>
          <w:lang w:eastAsia="vi-VN"/>
        </w:rPr>
        <w:t>huyện</w:t>
      </w:r>
      <w:r w:rsidR="001E774F" w:rsidRPr="00602305">
        <w:rPr>
          <w:rStyle w:val="Vnbnnidung6"/>
          <w:rFonts w:cs="Times New Roman"/>
          <w:color w:val="000000"/>
          <w:sz w:val="28"/>
          <w:szCs w:val="28"/>
          <w:lang w:eastAsia="vi-VN"/>
        </w:rPr>
        <w:t xml:space="preserve"> khi công tác tại địa phương </w:t>
      </w:r>
      <w:r w:rsidR="00A52668" w:rsidRPr="00602305">
        <w:rPr>
          <w:rStyle w:val="Vnbnnidung6"/>
          <w:rFonts w:cs="Times New Roman"/>
          <w:color w:val="000000"/>
          <w:sz w:val="28"/>
          <w:szCs w:val="28"/>
          <w:lang w:eastAsia="vi-VN"/>
        </w:rPr>
        <w:t xml:space="preserve">và các hoạt động khác theo chức </w:t>
      </w:r>
      <w:r w:rsidR="00A52668" w:rsidRPr="00602305">
        <w:rPr>
          <w:rStyle w:val="Vnbnnidung6"/>
          <w:rFonts w:cs="Times New Roman"/>
          <w:color w:val="000000"/>
          <w:sz w:val="28"/>
          <w:szCs w:val="28"/>
          <w:lang w:eastAsia="vi-VN"/>
        </w:rPr>
        <w:lastRenderedPageBreak/>
        <w:t xml:space="preserve">năng, nhiệm vụ của Thường trực </w:t>
      </w:r>
      <w:r w:rsidR="00A535C9" w:rsidRPr="00602305">
        <w:rPr>
          <w:rStyle w:val="Vnbnnidung6"/>
          <w:rFonts w:cs="Times New Roman"/>
          <w:color w:val="000000"/>
          <w:sz w:val="28"/>
          <w:szCs w:val="28"/>
          <w:lang w:eastAsia="vi-VN"/>
        </w:rPr>
        <w:t>HĐND xã</w:t>
      </w:r>
      <w:r w:rsidR="00A52668" w:rsidRPr="00602305">
        <w:rPr>
          <w:rStyle w:val="Vnbnnidung6"/>
          <w:rFonts w:cs="Times New Roman"/>
          <w:color w:val="000000"/>
          <w:sz w:val="28"/>
          <w:szCs w:val="28"/>
          <w:lang w:eastAsia="vi-VN"/>
        </w:rPr>
        <w:t xml:space="preserve">, các Ban </w:t>
      </w:r>
      <w:r w:rsidR="00A535C9" w:rsidRPr="00602305">
        <w:rPr>
          <w:rStyle w:val="Vnbnnidung6"/>
          <w:rFonts w:cs="Times New Roman"/>
          <w:color w:val="000000"/>
          <w:sz w:val="28"/>
          <w:szCs w:val="28"/>
          <w:lang w:eastAsia="vi-VN"/>
        </w:rPr>
        <w:t>HĐND xã</w:t>
      </w:r>
      <w:r w:rsidR="00A52668" w:rsidRPr="00602305">
        <w:rPr>
          <w:rStyle w:val="Vnbnnidung6"/>
          <w:rFonts w:cs="Times New Roman"/>
          <w:color w:val="000000"/>
          <w:sz w:val="28"/>
          <w:szCs w:val="28"/>
          <w:lang w:eastAsia="vi-VN"/>
        </w:rPr>
        <w:t xml:space="preserve"> và đại biểu </w:t>
      </w:r>
      <w:r w:rsidR="00A535C9" w:rsidRPr="00602305">
        <w:rPr>
          <w:rStyle w:val="Vnbnnidung6"/>
          <w:rFonts w:cs="Times New Roman"/>
          <w:color w:val="000000"/>
          <w:sz w:val="28"/>
          <w:szCs w:val="28"/>
          <w:lang w:eastAsia="vi-VN"/>
        </w:rPr>
        <w:t>HĐND xã</w:t>
      </w:r>
      <w:r w:rsidR="00A52668" w:rsidRPr="00602305">
        <w:rPr>
          <w:rStyle w:val="Vnbnnidung6"/>
          <w:rFonts w:cs="Times New Roman"/>
          <w:color w:val="000000"/>
          <w:sz w:val="28"/>
          <w:szCs w:val="28"/>
          <w:lang w:eastAsia="vi-VN"/>
        </w:rPr>
        <w:t>.</w:t>
      </w:r>
    </w:p>
    <w:p w14:paraId="33D36695" w14:textId="491C4FE7" w:rsidR="00D73968" w:rsidRPr="00602305" w:rsidRDefault="00D73968" w:rsidP="00071AB9">
      <w:pPr>
        <w:pStyle w:val="Vnbnnidung21"/>
        <w:shd w:val="clear" w:color="auto" w:fill="auto"/>
        <w:spacing w:after="0" w:line="240" w:lineRule="auto"/>
        <w:ind w:firstLine="720"/>
        <w:rPr>
          <w:color w:val="000000"/>
          <w:shd w:val="clear" w:color="auto" w:fill="FFFFFF"/>
          <w:lang w:eastAsia="vi-VN"/>
        </w:rPr>
      </w:pPr>
      <w:r w:rsidRPr="00602305">
        <w:rPr>
          <w:rStyle w:val="Vnbnnidung2"/>
          <w:color w:val="000000"/>
          <w:lang w:eastAsia="vi-VN"/>
        </w:rPr>
        <w:t xml:space="preserve">Tổ </w:t>
      </w:r>
      <w:r w:rsidR="0074011D" w:rsidRPr="00602305">
        <w:rPr>
          <w:rStyle w:val="Vnbnnidung2"/>
          <w:color w:val="000000"/>
          <w:lang w:eastAsia="vi-VN"/>
        </w:rPr>
        <w:t xml:space="preserve">chức hội nghị </w:t>
      </w:r>
      <w:r w:rsidRPr="00602305">
        <w:rPr>
          <w:rStyle w:val="Vnbnnidung6"/>
          <w:color w:val="000000"/>
          <w:sz w:val="28"/>
          <w:szCs w:val="28"/>
          <w:lang w:eastAsia="vi-VN"/>
        </w:rPr>
        <w:t xml:space="preserve">tiếp xúc, đối thoại </w:t>
      </w:r>
      <w:r w:rsidR="0074011D" w:rsidRPr="00602305">
        <w:rPr>
          <w:rStyle w:val="Vnbnnidung6"/>
          <w:color w:val="000000"/>
          <w:sz w:val="28"/>
          <w:szCs w:val="28"/>
          <w:lang w:eastAsia="vi-VN"/>
        </w:rPr>
        <w:t xml:space="preserve">người đứng đầu cấp ủy, chính quyền </w:t>
      </w:r>
      <w:r w:rsidRPr="00602305">
        <w:rPr>
          <w:rStyle w:val="Vnbnnidung6"/>
          <w:color w:val="000000"/>
          <w:sz w:val="28"/>
          <w:szCs w:val="28"/>
          <w:lang w:eastAsia="vi-VN"/>
        </w:rPr>
        <w:t>năm 2023 theo quy định.</w:t>
      </w:r>
    </w:p>
    <w:p w14:paraId="50133E11" w14:textId="3216E231" w:rsidR="00A52668" w:rsidRPr="00602305" w:rsidRDefault="00282EB3" w:rsidP="00071AB9">
      <w:pPr>
        <w:pStyle w:val="Vnbnnidung60"/>
        <w:shd w:val="clear" w:color="auto" w:fill="auto"/>
        <w:tabs>
          <w:tab w:val="left" w:pos="838"/>
        </w:tabs>
        <w:spacing w:after="0" w:line="240" w:lineRule="auto"/>
        <w:jc w:val="both"/>
        <w:rPr>
          <w:rFonts w:cs="Times New Roman"/>
          <w:sz w:val="28"/>
          <w:szCs w:val="28"/>
        </w:rPr>
      </w:pPr>
      <w:r w:rsidRPr="00602305">
        <w:rPr>
          <w:rStyle w:val="Vnbnnidung6"/>
          <w:rFonts w:cs="Times New Roman"/>
          <w:color w:val="000000"/>
          <w:sz w:val="28"/>
          <w:szCs w:val="28"/>
          <w:lang w:eastAsia="vi-VN"/>
        </w:rPr>
        <w:tab/>
      </w:r>
      <w:r w:rsidR="00A52668" w:rsidRPr="00602305">
        <w:rPr>
          <w:rStyle w:val="Vnbnnidung6"/>
          <w:rFonts w:cs="Times New Roman"/>
          <w:color w:val="000000"/>
          <w:sz w:val="28"/>
          <w:szCs w:val="28"/>
          <w:lang w:eastAsia="vi-VN"/>
        </w:rPr>
        <w:t>Duy trì nghiêm túc chế độ sinh hoạt, báo cáo định kỳ h</w:t>
      </w:r>
      <w:r w:rsidR="00F15ADC">
        <w:rPr>
          <w:rStyle w:val="Vnbnnidung6"/>
          <w:rFonts w:cs="Times New Roman"/>
          <w:color w:val="000000"/>
          <w:sz w:val="28"/>
          <w:szCs w:val="28"/>
          <w:lang w:eastAsia="vi-VN"/>
        </w:rPr>
        <w:t>à</w:t>
      </w:r>
      <w:r w:rsidR="00A52668" w:rsidRPr="00602305">
        <w:rPr>
          <w:rStyle w:val="Vnbnnidung6"/>
          <w:rFonts w:cs="Times New Roman"/>
          <w:color w:val="000000"/>
          <w:sz w:val="28"/>
          <w:szCs w:val="28"/>
          <w:lang w:eastAsia="vi-VN"/>
        </w:rPr>
        <w:t>ng tháng, quý đúng quy định.</w:t>
      </w:r>
    </w:p>
    <w:p w14:paraId="0D40E726" w14:textId="0391AF2D" w:rsidR="00A52668" w:rsidRPr="00602305" w:rsidRDefault="00282EB3" w:rsidP="00071AB9">
      <w:pPr>
        <w:pStyle w:val="Vnbnnidung60"/>
        <w:shd w:val="clear" w:color="auto" w:fill="auto"/>
        <w:tabs>
          <w:tab w:val="left" w:pos="843"/>
        </w:tabs>
        <w:spacing w:after="0" w:line="240" w:lineRule="auto"/>
        <w:jc w:val="both"/>
        <w:rPr>
          <w:rFonts w:cs="Times New Roman"/>
          <w:sz w:val="28"/>
          <w:szCs w:val="28"/>
        </w:rPr>
      </w:pPr>
      <w:r w:rsidRPr="00602305">
        <w:rPr>
          <w:rStyle w:val="Vnbnnidung6"/>
          <w:rFonts w:cs="Times New Roman"/>
          <w:color w:val="000000"/>
          <w:sz w:val="28"/>
          <w:szCs w:val="28"/>
          <w:lang w:eastAsia="vi-VN"/>
        </w:rPr>
        <w:tab/>
      </w:r>
      <w:r w:rsidR="00A52668" w:rsidRPr="00602305">
        <w:rPr>
          <w:rStyle w:val="Vnbnnidung6"/>
          <w:rFonts w:cs="Times New Roman"/>
          <w:color w:val="000000"/>
          <w:sz w:val="28"/>
          <w:szCs w:val="28"/>
          <w:lang w:eastAsia="vi-VN"/>
        </w:rPr>
        <w:t>Thường xuyên đi khảo sát nắm bắt tình hình hoạt động của</w:t>
      </w:r>
      <w:r w:rsidR="00071AB9">
        <w:rPr>
          <w:rStyle w:val="Vnbnnidung6"/>
          <w:rFonts w:cs="Times New Roman"/>
          <w:color w:val="000000"/>
          <w:sz w:val="28"/>
          <w:szCs w:val="28"/>
          <w:lang w:eastAsia="vi-VN"/>
        </w:rPr>
        <w:t xml:space="preserve"> </w:t>
      </w:r>
      <w:r w:rsidR="00946F3F" w:rsidRPr="00602305">
        <w:rPr>
          <w:rStyle w:val="Vnbnnidung6"/>
          <w:rFonts w:cs="Times New Roman"/>
          <w:color w:val="000000"/>
          <w:sz w:val="28"/>
          <w:szCs w:val="28"/>
          <w:lang w:eastAsia="vi-VN"/>
        </w:rPr>
        <w:t>các vị đại biểu HĐND xã</w:t>
      </w:r>
      <w:r w:rsidR="00A52668" w:rsidRPr="00602305">
        <w:rPr>
          <w:rStyle w:val="Vnbnnidung6"/>
          <w:rFonts w:cs="Times New Roman"/>
          <w:color w:val="000000"/>
          <w:sz w:val="28"/>
          <w:szCs w:val="28"/>
          <w:lang w:eastAsia="vi-VN"/>
        </w:rPr>
        <w:t>, kịp thời hướng dẫn, tháo gỡ những khó khăn, vướng mắc trong hoạt động của đại b</w:t>
      </w:r>
      <w:r w:rsidR="00DE7BBB" w:rsidRPr="00602305">
        <w:rPr>
          <w:rStyle w:val="Vnbnnidung6"/>
          <w:rFonts w:cs="Times New Roman"/>
          <w:color w:val="000000"/>
          <w:sz w:val="28"/>
          <w:szCs w:val="28"/>
          <w:lang w:eastAsia="vi-VN"/>
        </w:rPr>
        <w:t>iểu</w:t>
      </w:r>
      <w:r w:rsidR="00A52668" w:rsidRPr="00602305">
        <w:rPr>
          <w:rStyle w:val="Vnbnnidung6"/>
          <w:rFonts w:cs="Times New Roman"/>
          <w:color w:val="000000"/>
          <w:sz w:val="28"/>
          <w:szCs w:val="28"/>
          <w:lang w:eastAsia="vi-VN"/>
        </w:rPr>
        <w:t xml:space="preserve"> </w:t>
      </w:r>
      <w:r w:rsidR="00A535C9" w:rsidRPr="00602305">
        <w:rPr>
          <w:rStyle w:val="Vnbnnidung6"/>
          <w:rFonts w:cs="Times New Roman"/>
          <w:color w:val="000000"/>
          <w:sz w:val="28"/>
          <w:szCs w:val="28"/>
          <w:lang w:eastAsia="vi-VN"/>
        </w:rPr>
        <w:t>HĐND xã</w:t>
      </w:r>
      <w:r w:rsidR="00946F3F" w:rsidRPr="00602305">
        <w:rPr>
          <w:rStyle w:val="Vnbnnidung6"/>
          <w:rFonts w:cs="Times New Roman"/>
          <w:color w:val="000000"/>
          <w:sz w:val="28"/>
          <w:szCs w:val="28"/>
          <w:lang w:eastAsia="vi-VN"/>
        </w:rPr>
        <w:t>, các Ban HĐND xã</w:t>
      </w:r>
      <w:r w:rsidR="00A52668" w:rsidRPr="00602305">
        <w:rPr>
          <w:rStyle w:val="Vnbnnidung6"/>
          <w:rFonts w:cs="Times New Roman"/>
          <w:color w:val="000000"/>
          <w:sz w:val="28"/>
          <w:szCs w:val="28"/>
          <w:lang w:eastAsia="vi-VN"/>
        </w:rPr>
        <w:t xml:space="preserve">. Trao đổi kinh nghiệm hoạt động của </w:t>
      </w:r>
      <w:r w:rsidR="00A535C9" w:rsidRPr="00602305">
        <w:rPr>
          <w:rStyle w:val="Vnbnnidung6"/>
          <w:rFonts w:cs="Times New Roman"/>
          <w:color w:val="000000"/>
          <w:sz w:val="28"/>
          <w:szCs w:val="28"/>
          <w:lang w:eastAsia="vi-VN"/>
        </w:rPr>
        <w:t>HĐND xã</w:t>
      </w:r>
      <w:r w:rsidR="00A52668" w:rsidRPr="00602305">
        <w:rPr>
          <w:rStyle w:val="Vnbnnidung6"/>
          <w:rFonts w:cs="Times New Roman"/>
          <w:color w:val="000000"/>
          <w:sz w:val="28"/>
          <w:szCs w:val="28"/>
          <w:lang w:eastAsia="vi-VN"/>
        </w:rPr>
        <w:t xml:space="preserve"> theo quy định của pháp luật,...</w:t>
      </w:r>
    </w:p>
    <w:p w14:paraId="0DF04F89" w14:textId="2B2FD82C" w:rsidR="00A52668" w:rsidRPr="00602305" w:rsidRDefault="00282EB3" w:rsidP="00071AB9">
      <w:pPr>
        <w:pStyle w:val="Vnbnnidung60"/>
        <w:shd w:val="clear" w:color="auto" w:fill="auto"/>
        <w:tabs>
          <w:tab w:val="left" w:pos="926"/>
        </w:tabs>
        <w:spacing w:after="0" w:line="240" w:lineRule="auto"/>
        <w:jc w:val="both"/>
        <w:rPr>
          <w:rFonts w:cs="Times New Roman"/>
          <w:sz w:val="28"/>
          <w:szCs w:val="28"/>
        </w:rPr>
      </w:pPr>
      <w:r w:rsidRPr="00602305">
        <w:rPr>
          <w:rStyle w:val="Vnbnnidung6"/>
          <w:rFonts w:cs="Times New Roman"/>
          <w:color w:val="000000"/>
          <w:sz w:val="28"/>
          <w:szCs w:val="28"/>
          <w:lang w:eastAsia="vi-VN"/>
        </w:rPr>
        <w:t xml:space="preserve">          </w:t>
      </w:r>
      <w:r w:rsidR="00A52668" w:rsidRPr="00602305">
        <w:rPr>
          <w:rStyle w:val="Vnbnnidung6"/>
          <w:rFonts w:cs="Times New Roman"/>
          <w:color w:val="000000"/>
          <w:sz w:val="28"/>
          <w:szCs w:val="28"/>
          <w:lang w:eastAsia="vi-VN"/>
        </w:rPr>
        <w:t>Đảm bảo đ</w:t>
      </w:r>
      <w:r w:rsidR="00DE7BBB" w:rsidRPr="00602305">
        <w:rPr>
          <w:rStyle w:val="Vnbnnidung6"/>
          <w:rFonts w:cs="Times New Roman"/>
          <w:color w:val="000000"/>
          <w:sz w:val="28"/>
          <w:szCs w:val="28"/>
          <w:lang w:eastAsia="vi-VN"/>
        </w:rPr>
        <w:t>ầ</w:t>
      </w:r>
      <w:r w:rsidR="00A52668" w:rsidRPr="00602305">
        <w:rPr>
          <w:rStyle w:val="Vnbnnidung6"/>
          <w:rFonts w:cs="Times New Roman"/>
          <w:color w:val="000000"/>
          <w:sz w:val="28"/>
          <w:szCs w:val="28"/>
          <w:lang w:eastAsia="vi-VN"/>
        </w:rPr>
        <w:t>y đủ các đi</w:t>
      </w:r>
      <w:r w:rsidR="00DE7BBB" w:rsidRPr="00602305">
        <w:rPr>
          <w:rStyle w:val="Vnbnnidung6"/>
          <w:rFonts w:cs="Times New Roman"/>
          <w:color w:val="000000"/>
          <w:sz w:val="28"/>
          <w:szCs w:val="28"/>
          <w:lang w:eastAsia="vi-VN"/>
        </w:rPr>
        <w:t>ề</w:t>
      </w:r>
      <w:r w:rsidR="00A52668" w:rsidRPr="00602305">
        <w:rPr>
          <w:rStyle w:val="Vnbnnidung6"/>
          <w:rFonts w:cs="Times New Roman"/>
          <w:color w:val="000000"/>
          <w:sz w:val="28"/>
          <w:szCs w:val="28"/>
          <w:lang w:eastAsia="vi-VN"/>
        </w:rPr>
        <w:t>u kiện cho hoạt động của đại bi</w:t>
      </w:r>
      <w:r w:rsidR="00DE7BBB" w:rsidRPr="00602305">
        <w:rPr>
          <w:rStyle w:val="Vnbnnidung6"/>
          <w:rFonts w:cs="Times New Roman"/>
          <w:color w:val="000000"/>
          <w:sz w:val="28"/>
          <w:szCs w:val="28"/>
          <w:lang w:eastAsia="vi-VN"/>
        </w:rPr>
        <w:t>ể</w:t>
      </w:r>
      <w:r w:rsidR="00A52668" w:rsidRPr="00602305">
        <w:rPr>
          <w:rStyle w:val="Vnbnnidung6"/>
          <w:rFonts w:cs="Times New Roman"/>
          <w:color w:val="000000"/>
          <w:sz w:val="28"/>
          <w:szCs w:val="28"/>
          <w:lang w:eastAsia="vi-VN"/>
        </w:rPr>
        <w:t xml:space="preserve">u </w:t>
      </w:r>
      <w:r w:rsidR="00A535C9" w:rsidRPr="00602305">
        <w:rPr>
          <w:rStyle w:val="Vnbnnidung6"/>
          <w:rFonts w:cs="Times New Roman"/>
          <w:color w:val="000000"/>
          <w:sz w:val="28"/>
          <w:szCs w:val="28"/>
          <w:lang w:eastAsia="vi-VN"/>
        </w:rPr>
        <w:t>HĐND xã</w:t>
      </w:r>
      <w:r w:rsidR="00A52668" w:rsidRPr="00602305">
        <w:rPr>
          <w:rStyle w:val="Vnbnnidung6"/>
          <w:rFonts w:cs="Times New Roman"/>
          <w:color w:val="000000"/>
          <w:sz w:val="28"/>
          <w:szCs w:val="28"/>
          <w:lang w:eastAsia="vi-VN"/>
        </w:rPr>
        <w:t>.</w:t>
      </w:r>
    </w:p>
    <w:p w14:paraId="5727ED1F" w14:textId="4B510222" w:rsidR="0086298D" w:rsidRPr="00602305" w:rsidRDefault="0086298D" w:rsidP="00071AB9">
      <w:pPr>
        <w:pStyle w:val="abc"/>
        <w:widowControl w:val="0"/>
        <w:ind w:firstLine="720"/>
        <w:rPr>
          <w:rStyle w:val="apple-converted-space"/>
          <w:rFonts w:ascii="Times New Roman" w:eastAsia="Calibri" w:hAnsi="Times New Roman"/>
          <w:sz w:val="28"/>
          <w:szCs w:val="28"/>
        </w:rPr>
      </w:pPr>
      <w:r w:rsidRPr="00602305">
        <w:rPr>
          <w:rFonts w:ascii="Times New Roman" w:hAnsi="Times New Roman"/>
          <w:sz w:val="28"/>
          <w:szCs w:val="28"/>
        </w:rPr>
        <w:t xml:space="preserve">Trên đây là báo cáo </w:t>
      </w:r>
      <w:r w:rsidRPr="00602305">
        <w:rPr>
          <w:rStyle w:val="apple-converted-space"/>
          <w:rFonts w:ascii="Times New Roman" w:eastAsia="Calibri" w:hAnsi="Times New Roman"/>
          <w:sz w:val="28"/>
          <w:szCs w:val="28"/>
        </w:rPr>
        <w:t xml:space="preserve">tình hình hoạt động của Thường trực </w:t>
      </w:r>
      <w:r w:rsidR="00A535C9" w:rsidRPr="00602305">
        <w:rPr>
          <w:rStyle w:val="apple-converted-space"/>
          <w:rFonts w:ascii="Times New Roman" w:eastAsia="Calibri" w:hAnsi="Times New Roman"/>
          <w:sz w:val="28"/>
          <w:szCs w:val="28"/>
        </w:rPr>
        <w:t>HĐND xã</w:t>
      </w:r>
      <w:r w:rsidRPr="00602305">
        <w:rPr>
          <w:rStyle w:val="apple-converted-space"/>
          <w:rFonts w:ascii="Times New Roman" w:eastAsia="Calibri" w:hAnsi="Times New Roman"/>
          <w:sz w:val="28"/>
          <w:szCs w:val="28"/>
        </w:rPr>
        <w:t xml:space="preserve"> </w:t>
      </w:r>
      <w:r w:rsidR="007B3C34">
        <w:rPr>
          <w:rStyle w:val="apple-converted-space"/>
          <w:rFonts w:ascii="Times New Roman" w:eastAsia="Calibri" w:hAnsi="Times New Roman"/>
          <w:sz w:val="28"/>
          <w:szCs w:val="28"/>
        </w:rPr>
        <w:t>06 tháng đầu năm 2023</w:t>
      </w:r>
      <w:r w:rsidR="00071AB9">
        <w:rPr>
          <w:rStyle w:val="apple-converted-space"/>
          <w:rFonts w:ascii="Times New Roman" w:eastAsia="Calibri" w:hAnsi="Times New Roman"/>
          <w:sz w:val="28"/>
          <w:szCs w:val="28"/>
        </w:rPr>
        <w:t xml:space="preserve"> </w:t>
      </w:r>
      <w:r w:rsidRPr="00602305">
        <w:rPr>
          <w:rStyle w:val="apple-converted-space"/>
          <w:rFonts w:ascii="Times New Roman" w:eastAsia="Calibri" w:hAnsi="Times New Roman"/>
          <w:sz w:val="28"/>
          <w:szCs w:val="28"/>
        </w:rPr>
        <w:t xml:space="preserve">và phương hướng, nhiệm vụ công tác </w:t>
      </w:r>
      <w:r w:rsidR="009B2E23">
        <w:rPr>
          <w:rStyle w:val="apple-converted-space"/>
          <w:rFonts w:ascii="Times New Roman" w:eastAsia="Calibri" w:hAnsi="Times New Roman"/>
          <w:sz w:val="28"/>
          <w:szCs w:val="28"/>
        </w:rPr>
        <w:t xml:space="preserve">từ </w:t>
      </w:r>
      <w:r w:rsidR="007B3C34">
        <w:rPr>
          <w:rStyle w:val="apple-converted-space"/>
          <w:rFonts w:ascii="Times New Roman" w:eastAsia="Calibri" w:hAnsi="Times New Roman"/>
          <w:sz w:val="28"/>
          <w:szCs w:val="28"/>
        </w:rPr>
        <w:t>06 tháng cuối năm 2023</w:t>
      </w:r>
      <w:r w:rsidR="00071AB9">
        <w:rPr>
          <w:rStyle w:val="apple-converted-space"/>
          <w:rFonts w:ascii="Times New Roman" w:eastAsia="Calibri" w:hAnsi="Times New Roman"/>
          <w:sz w:val="28"/>
          <w:szCs w:val="28"/>
        </w:rPr>
        <w:t>.</w:t>
      </w:r>
      <w:r w:rsidR="001517F9">
        <w:rPr>
          <w:rStyle w:val="apple-converted-space"/>
          <w:rFonts w:ascii="Times New Roman" w:eastAsia="Calibri" w:hAnsi="Times New Roman"/>
          <w:sz w:val="28"/>
          <w:szCs w:val="28"/>
        </w:rPr>
        <w:t>/.</w:t>
      </w:r>
    </w:p>
    <w:p w14:paraId="410E1710" w14:textId="77777777" w:rsidR="005D43C6" w:rsidRPr="0010190B" w:rsidRDefault="005D43C6" w:rsidP="005D43C6">
      <w:pPr>
        <w:pStyle w:val="abc"/>
        <w:widowControl w:val="0"/>
        <w:spacing w:before="120"/>
        <w:ind w:firstLine="720"/>
        <w:rPr>
          <w:rStyle w:val="apple-converted-space"/>
          <w:rFonts w:ascii="Times New Roman" w:eastAsia="Calibri"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5011"/>
      </w:tblGrid>
      <w:tr w:rsidR="00BB1A4E" w:rsidRPr="0010190B" w14:paraId="72AFDC3F" w14:textId="77777777" w:rsidTr="00BB1A4E">
        <w:tc>
          <w:tcPr>
            <w:tcW w:w="5011" w:type="dxa"/>
          </w:tcPr>
          <w:p w14:paraId="31C09A80" w14:textId="77777777" w:rsidR="00BB1A4E" w:rsidRPr="0010190B" w:rsidRDefault="00BB1A4E" w:rsidP="005D43C6">
            <w:pPr>
              <w:rPr>
                <w:b/>
                <w:bCs/>
                <w:lang w:val="es-EC"/>
              </w:rPr>
            </w:pPr>
            <w:r w:rsidRPr="0010190B">
              <w:rPr>
                <w:b/>
                <w:bCs/>
                <w:i/>
                <w:sz w:val="24"/>
                <w:lang w:val="es-EC"/>
              </w:rPr>
              <w:t>Nơi nhận</w:t>
            </w:r>
            <w:r w:rsidRPr="0010190B">
              <w:rPr>
                <w:b/>
                <w:bCs/>
                <w:sz w:val="26"/>
                <w:lang w:val="es-EC"/>
              </w:rPr>
              <w:t>:</w:t>
            </w:r>
          </w:p>
          <w:p w14:paraId="44F3EAFB" w14:textId="4E42E1D8" w:rsidR="00BB1A4E" w:rsidRDefault="00BB1A4E" w:rsidP="005D43C6">
            <w:pPr>
              <w:rPr>
                <w:iCs/>
                <w:sz w:val="22"/>
                <w:szCs w:val="22"/>
              </w:rPr>
            </w:pPr>
            <w:r w:rsidRPr="0010190B">
              <w:rPr>
                <w:iCs/>
                <w:sz w:val="22"/>
                <w:szCs w:val="22"/>
              </w:rPr>
              <w:t>-</w:t>
            </w:r>
            <w:r w:rsidR="009E3366">
              <w:rPr>
                <w:iCs/>
                <w:sz w:val="22"/>
                <w:szCs w:val="22"/>
              </w:rPr>
              <w:t>Thư</w:t>
            </w:r>
            <w:r w:rsidR="009E3366">
              <w:rPr>
                <w:iCs/>
                <w:sz w:val="22"/>
                <w:szCs w:val="22"/>
                <w:lang w:val="vi-VN"/>
              </w:rPr>
              <w:t>ờng trực HĐND Huyện</w:t>
            </w:r>
            <w:r w:rsidRPr="0010190B">
              <w:rPr>
                <w:iCs/>
                <w:sz w:val="22"/>
                <w:szCs w:val="22"/>
              </w:rPr>
              <w:t>;</w:t>
            </w:r>
          </w:p>
          <w:p w14:paraId="76DEF6BA" w14:textId="332F6301" w:rsidR="009E3366" w:rsidRDefault="009E3366" w:rsidP="005D43C6">
            <w:pPr>
              <w:rPr>
                <w:iCs/>
                <w:sz w:val="22"/>
                <w:szCs w:val="22"/>
                <w:lang w:val="vi-VN"/>
              </w:rPr>
            </w:pPr>
            <w:r>
              <w:rPr>
                <w:iCs/>
                <w:sz w:val="22"/>
                <w:szCs w:val="22"/>
                <w:lang w:val="vi-VN"/>
              </w:rPr>
              <w:t>- TT Đảng ủy;</w:t>
            </w:r>
          </w:p>
          <w:p w14:paraId="3BF5E033" w14:textId="595FF8CD" w:rsidR="009E3366" w:rsidRDefault="009E3366" w:rsidP="005D43C6">
            <w:pPr>
              <w:rPr>
                <w:iCs/>
                <w:sz w:val="22"/>
                <w:szCs w:val="22"/>
                <w:lang w:val="vi-VN"/>
              </w:rPr>
            </w:pPr>
            <w:r>
              <w:rPr>
                <w:iCs/>
                <w:sz w:val="22"/>
                <w:szCs w:val="22"/>
                <w:lang w:val="vi-VN"/>
              </w:rPr>
              <w:t>- UBND xã;</w:t>
            </w:r>
          </w:p>
          <w:p w14:paraId="51D8B999" w14:textId="339910B0" w:rsidR="009E3366" w:rsidRDefault="009E3366" w:rsidP="005D43C6">
            <w:pPr>
              <w:rPr>
                <w:iCs/>
                <w:sz w:val="22"/>
                <w:szCs w:val="22"/>
                <w:lang w:val="vi-VN"/>
              </w:rPr>
            </w:pPr>
            <w:r>
              <w:rPr>
                <w:iCs/>
                <w:sz w:val="22"/>
                <w:szCs w:val="22"/>
                <w:lang w:val="vi-VN"/>
              </w:rPr>
              <w:t>- UB MTTQVN xã;</w:t>
            </w:r>
          </w:p>
          <w:p w14:paraId="1222061C" w14:textId="538CA5B6" w:rsidR="009E3366" w:rsidRDefault="009E3366" w:rsidP="005D43C6">
            <w:pPr>
              <w:rPr>
                <w:iCs/>
                <w:sz w:val="22"/>
                <w:szCs w:val="22"/>
                <w:lang w:val="vi-VN"/>
              </w:rPr>
            </w:pPr>
            <w:r>
              <w:rPr>
                <w:iCs/>
                <w:sz w:val="22"/>
                <w:szCs w:val="22"/>
                <w:lang w:val="vi-VN"/>
              </w:rPr>
              <w:t>- 02 ban HĐND</w:t>
            </w:r>
          </w:p>
          <w:p w14:paraId="6852DB4A" w14:textId="57174AAF" w:rsidR="009E3366" w:rsidRPr="009E3366" w:rsidRDefault="009E3366" w:rsidP="005D43C6">
            <w:pPr>
              <w:rPr>
                <w:iCs/>
                <w:sz w:val="22"/>
                <w:szCs w:val="22"/>
                <w:lang w:val="vi-VN"/>
              </w:rPr>
            </w:pPr>
            <w:r>
              <w:rPr>
                <w:iCs/>
                <w:sz w:val="22"/>
                <w:szCs w:val="22"/>
                <w:lang w:val="vi-VN"/>
              </w:rPr>
              <w:t>- các vị đại biểu HĐND xã;</w:t>
            </w:r>
          </w:p>
          <w:p w14:paraId="5C8A67CA" w14:textId="77777777" w:rsidR="00BB1A4E" w:rsidRPr="0010190B" w:rsidRDefault="00BB1A4E" w:rsidP="005D43C6">
            <w:pPr>
              <w:tabs>
                <w:tab w:val="left" w:pos="2211"/>
              </w:tabs>
              <w:rPr>
                <w:color w:val="FF0000"/>
                <w:sz w:val="22"/>
                <w:szCs w:val="22"/>
              </w:rPr>
            </w:pPr>
            <w:r w:rsidRPr="0010190B">
              <w:rPr>
                <w:iCs/>
                <w:color w:val="FF0000"/>
                <w:sz w:val="22"/>
                <w:szCs w:val="22"/>
              </w:rPr>
              <w:t>- Lưu VT-HĐ</w:t>
            </w:r>
            <w:r w:rsidRPr="0010190B">
              <w:rPr>
                <w:i/>
                <w:iCs/>
                <w:color w:val="FF0000"/>
                <w:sz w:val="22"/>
                <w:szCs w:val="22"/>
              </w:rPr>
              <w:t>.</w:t>
            </w:r>
          </w:p>
          <w:p w14:paraId="44BC8A99" w14:textId="77777777" w:rsidR="00BB1A4E" w:rsidRPr="0010190B" w:rsidRDefault="00BB1A4E" w:rsidP="005D43C6">
            <w:pPr>
              <w:pStyle w:val="abc"/>
              <w:widowControl w:val="0"/>
              <w:jc w:val="center"/>
              <w:rPr>
                <w:rStyle w:val="apple-converted-space"/>
                <w:rFonts w:ascii="Times New Roman" w:eastAsia="Calibri" w:hAnsi="Times New Roman"/>
                <w:sz w:val="28"/>
                <w:szCs w:val="28"/>
              </w:rPr>
            </w:pPr>
          </w:p>
        </w:tc>
        <w:tc>
          <w:tcPr>
            <w:tcW w:w="5011" w:type="dxa"/>
          </w:tcPr>
          <w:p w14:paraId="101DDDBC" w14:textId="77777777" w:rsidR="00BB1A4E" w:rsidRPr="0010190B" w:rsidRDefault="00BB1A4E" w:rsidP="00071AB9">
            <w:pPr>
              <w:pStyle w:val="abc"/>
              <w:widowControl w:val="0"/>
              <w:jc w:val="center"/>
              <w:rPr>
                <w:rFonts w:ascii="Times New Roman" w:hAnsi="Times New Roman"/>
                <w:b/>
                <w:bCs/>
                <w:sz w:val="28"/>
                <w:szCs w:val="28"/>
                <w:lang w:val="es-EC"/>
              </w:rPr>
            </w:pPr>
            <w:r w:rsidRPr="0010190B">
              <w:rPr>
                <w:rFonts w:ascii="Times New Roman" w:hAnsi="Times New Roman"/>
                <w:b/>
                <w:bCs/>
                <w:sz w:val="28"/>
                <w:szCs w:val="28"/>
                <w:lang w:val="es-EC"/>
              </w:rPr>
              <w:t>TM. THƯỜNG TRỰC HĐND</w:t>
            </w:r>
          </w:p>
          <w:p w14:paraId="64D03A14" w14:textId="77777777" w:rsidR="00BB1A4E" w:rsidRPr="0010190B" w:rsidRDefault="00BB1A4E" w:rsidP="00071AB9">
            <w:pPr>
              <w:pStyle w:val="abc"/>
              <w:widowControl w:val="0"/>
              <w:jc w:val="center"/>
              <w:rPr>
                <w:rFonts w:ascii="Times New Roman" w:hAnsi="Times New Roman"/>
                <w:b/>
                <w:iCs/>
                <w:sz w:val="28"/>
                <w:szCs w:val="28"/>
              </w:rPr>
            </w:pPr>
            <w:r w:rsidRPr="0010190B">
              <w:rPr>
                <w:rFonts w:ascii="Times New Roman" w:hAnsi="Times New Roman"/>
                <w:b/>
                <w:iCs/>
                <w:sz w:val="28"/>
                <w:szCs w:val="28"/>
              </w:rPr>
              <w:t>KT. CHỦ TỊCH</w:t>
            </w:r>
          </w:p>
          <w:p w14:paraId="235107BB" w14:textId="77777777" w:rsidR="00BB1A4E" w:rsidRPr="0010190B" w:rsidRDefault="00BB1A4E" w:rsidP="00071AB9">
            <w:pPr>
              <w:pStyle w:val="abc"/>
              <w:widowControl w:val="0"/>
              <w:jc w:val="center"/>
              <w:rPr>
                <w:rFonts w:ascii="Times New Roman" w:hAnsi="Times New Roman"/>
                <w:b/>
                <w:iCs/>
                <w:sz w:val="28"/>
                <w:szCs w:val="28"/>
              </w:rPr>
            </w:pPr>
            <w:r w:rsidRPr="0010190B">
              <w:rPr>
                <w:rFonts w:ascii="Times New Roman" w:hAnsi="Times New Roman"/>
                <w:b/>
                <w:iCs/>
                <w:sz w:val="28"/>
                <w:szCs w:val="28"/>
              </w:rPr>
              <w:t>PHÓ CHỦ TỊCH</w:t>
            </w:r>
          </w:p>
          <w:p w14:paraId="76A24B13" w14:textId="77777777" w:rsidR="00BB1A4E" w:rsidRPr="0010190B" w:rsidRDefault="00BB1A4E" w:rsidP="00071AB9">
            <w:pPr>
              <w:pStyle w:val="abc"/>
              <w:widowControl w:val="0"/>
              <w:jc w:val="center"/>
              <w:rPr>
                <w:rFonts w:ascii="Times New Roman" w:hAnsi="Times New Roman"/>
                <w:b/>
                <w:iCs/>
                <w:sz w:val="28"/>
                <w:szCs w:val="28"/>
              </w:rPr>
            </w:pPr>
          </w:p>
          <w:p w14:paraId="4019D09A" w14:textId="31A4859D" w:rsidR="00071AB9" w:rsidRDefault="00071AB9" w:rsidP="00071AB9">
            <w:pPr>
              <w:pStyle w:val="abc"/>
              <w:widowControl w:val="0"/>
              <w:jc w:val="center"/>
              <w:rPr>
                <w:rFonts w:ascii="Times New Roman" w:hAnsi="Times New Roman"/>
                <w:b/>
                <w:iCs/>
                <w:sz w:val="28"/>
                <w:szCs w:val="28"/>
              </w:rPr>
            </w:pPr>
          </w:p>
          <w:p w14:paraId="0FA699AD" w14:textId="480CEA63" w:rsidR="00071AB9" w:rsidRDefault="00071AB9" w:rsidP="00071AB9">
            <w:pPr>
              <w:pStyle w:val="abc"/>
              <w:widowControl w:val="0"/>
              <w:jc w:val="center"/>
              <w:rPr>
                <w:rFonts w:ascii="Times New Roman" w:hAnsi="Times New Roman"/>
                <w:b/>
                <w:iCs/>
                <w:sz w:val="28"/>
                <w:szCs w:val="28"/>
              </w:rPr>
            </w:pPr>
          </w:p>
          <w:p w14:paraId="3288B69A" w14:textId="41D1F53B" w:rsidR="00071AB9" w:rsidRDefault="00071AB9" w:rsidP="00071AB9">
            <w:pPr>
              <w:pStyle w:val="abc"/>
              <w:widowControl w:val="0"/>
              <w:jc w:val="center"/>
              <w:rPr>
                <w:rFonts w:ascii="Times New Roman" w:hAnsi="Times New Roman"/>
                <w:b/>
                <w:iCs/>
                <w:sz w:val="28"/>
                <w:szCs w:val="28"/>
              </w:rPr>
            </w:pPr>
          </w:p>
          <w:p w14:paraId="2EB9B69F" w14:textId="259FB19A" w:rsidR="00071AB9" w:rsidRDefault="00071AB9" w:rsidP="00071AB9">
            <w:pPr>
              <w:pStyle w:val="abc"/>
              <w:widowControl w:val="0"/>
              <w:jc w:val="center"/>
              <w:rPr>
                <w:rFonts w:ascii="Times New Roman" w:hAnsi="Times New Roman"/>
                <w:b/>
                <w:iCs/>
                <w:sz w:val="28"/>
                <w:szCs w:val="28"/>
              </w:rPr>
            </w:pPr>
          </w:p>
          <w:p w14:paraId="7A6D317D" w14:textId="77777777" w:rsidR="00071AB9" w:rsidRPr="00537F57" w:rsidRDefault="00071AB9" w:rsidP="00071AB9">
            <w:pPr>
              <w:pStyle w:val="abc"/>
              <w:widowControl w:val="0"/>
              <w:jc w:val="center"/>
              <w:rPr>
                <w:rFonts w:ascii="Times New Roman" w:hAnsi="Times New Roman"/>
                <w:b/>
                <w:iCs/>
                <w:sz w:val="28"/>
                <w:szCs w:val="28"/>
                <w:lang w:val="vi-VN"/>
              </w:rPr>
            </w:pPr>
          </w:p>
          <w:p w14:paraId="0EB59216" w14:textId="39647D69" w:rsidR="00BB1A4E" w:rsidRPr="0010190B" w:rsidRDefault="00946F3F" w:rsidP="00071AB9">
            <w:pPr>
              <w:pStyle w:val="abc"/>
              <w:widowControl w:val="0"/>
              <w:jc w:val="center"/>
              <w:rPr>
                <w:rFonts w:ascii="Times New Roman" w:hAnsi="Times New Roman"/>
                <w:b/>
                <w:iCs/>
                <w:sz w:val="28"/>
                <w:szCs w:val="28"/>
              </w:rPr>
            </w:pPr>
            <w:r w:rsidRPr="0010190B">
              <w:rPr>
                <w:rFonts w:ascii="Times New Roman" w:hAnsi="Times New Roman"/>
                <w:b/>
                <w:iCs/>
                <w:sz w:val="28"/>
                <w:szCs w:val="28"/>
              </w:rPr>
              <w:t>Siu Penh</w:t>
            </w:r>
          </w:p>
          <w:p w14:paraId="66B2069E" w14:textId="77777777" w:rsidR="006B50F9" w:rsidRPr="0010190B" w:rsidRDefault="006B50F9" w:rsidP="005D43C6">
            <w:pPr>
              <w:pStyle w:val="abc"/>
              <w:widowControl w:val="0"/>
              <w:rPr>
                <w:rFonts w:ascii="Times New Roman" w:hAnsi="Times New Roman"/>
                <w:b/>
                <w:iCs/>
                <w:sz w:val="28"/>
                <w:szCs w:val="28"/>
              </w:rPr>
            </w:pPr>
          </w:p>
          <w:p w14:paraId="56B4D72E" w14:textId="77777777" w:rsidR="00BB1A4E" w:rsidRPr="0010190B" w:rsidRDefault="00BB1A4E" w:rsidP="005D43C6">
            <w:pPr>
              <w:pStyle w:val="abc"/>
              <w:widowControl w:val="0"/>
              <w:jc w:val="center"/>
              <w:rPr>
                <w:rStyle w:val="apple-converted-space"/>
                <w:rFonts w:ascii="Times New Roman" w:eastAsia="Calibri" w:hAnsi="Times New Roman"/>
                <w:sz w:val="28"/>
                <w:szCs w:val="28"/>
              </w:rPr>
            </w:pPr>
          </w:p>
        </w:tc>
      </w:tr>
    </w:tbl>
    <w:p w14:paraId="5FA1433D" w14:textId="77777777" w:rsidR="00BB1A4E" w:rsidRPr="0010190B" w:rsidRDefault="00BB1A4E" w:rsidP="005D43C6">
      <w:pPr>
        <w:pStyle w:val="abc"/>
        <w:widowControl w:val="0"/>
        <w:spacing w:before="120"/>
        <w:rPr>
          <w:rStyle w:val="apple-converted-space"/>
          <w:rFonts w:ascii="Times New Roman" w:eastAsia="Calibri" w:hAnsi="Times New Roman"/>
          <w:sz w:val="28"/>
          <w:szCs w:val="28"/>
        </w:rPr>
      </w:pPr>
    </w:p>
    <w:p w14:paraId="489D59CB" w14:textId="77777777" w:rsidR="0086298D" w:rsidRPr="0010190B" w:rsidRDefault="0086298D" w:rsidP="005D43C6">
      <w:pPr>
        <w:spacing w:before="120"/>
      </w:pPr>
    </w:p>
    <w:p w14:paraId="578AAA65" w14:textId="77777777" w:rsidR="0086298D" w:rsidRPr="0010190B" w:rsidRDefault="0086298D" w:rsidP="005D43C6">
      <w:pPr>
        <w:spacing w:before="120"/>
      </w:pPr>
    </w:p>
    <w:p w14:paraId="7DB7C2DF" w14:textId="77777777" w:rsidR="0086298D" w:rsidRPr="0010190B" w:rsidRDefault="0086298D" w:rsidP="005D43C6">
      <w:pPr>
        <w:spacing w:before="120"/>
      </w:pPr>
    </w:p>
    <w:p w14:paraId="0DBBF195" w14:textId="77777777" w:rsidR="0086298D" w:rsidRPr="0010190B" w:rsidRDefault="0086298D" w:rsidP="005D43C6">
      <w:pPr>
        <w:spacing w:before="120"/>
      </w:pPr>
    </w:p>
    <w:p w14:paraId="7E2F8B4F" w14:textId="77777777" w:rsidR="0086298D" w:rsidRPr="0010190B" w:rsidRDefault="0086298D" w:rsidP="005D43C6">
      <w:pPr>
        <w:spacing w:before="120"/>
      </w:pPr>
    </w:p>
    <w:p w14:paraId="01006005" w14:textId="77777777" w:rsidR="0086298D" w:rsidRPr="0010190B" w:rsidRDefault="0086298D" w:rsidP="005D43C6">
      <w:pPr>
        <w:spacing w:before="120"/>
      </w:pPr>
    </w:p>
    <w:p w14:paraId="06705F49" w14:textId="77777777" w:rsidR="0086298D" w:rsidRPr="0010190B" w:rsidRDefault="0086298D" w:rsidP="005D43C6">
      <w:pPr>
        <w:spacing w:before="120"/>
        <w:rPr>
          <w:b/>
        </w:rPr>
      </w:pPr>
      <w:r w:rsidRPr="0010190B">
        <w:tab/>
      </w:r>
      <w:r w:rsidRPr="0010190B">
        <w:tab/>
      </w:r>
      <w:r w:rsidRPr="0010190B">
        <w:tab/>
      </w:r>
      <w:r w:rsidRPr="0010190B">
        <w:tab/>
      </w:r>
      <w:r w:rsidRPr="0010190B">
        <w:tab/>
      </w:r>
      <w:r w:rsidRPr="0010190B">
        <w:tab/>
      </w:r>
      <w:r w:rsidRPr="0010190B">
        <w:tab/>
      </w:r>
      <w:r w:rsidRPr="0010190B">
        <w:tab/>
      </w:r>
      <w:r w:rsidRPr="0010190B">
        <w:tab/>
      </w:r>
      <w:r w:rsidRPr="0010190B">
        <w:rPr>
          <w:b/>
        </w:rPr>
        <w:t xml:space="preserve"> </w:t>
      </w:r>
    </w:p>
    <w:p w14:paraId="2004213B" w14:textId="77777777" w:rsidR="00E92A07" w:rsidRPr="0010190B" w:rsidRDefault="00E92A07" w:rsidP="005D43C6">
      <w:pPr>
        <w:spacing w:before="120"/>
      </w:pPr>
    </w:p>
    <w:sectPr w:rsidR="00E92A07" w:rsidRPr="0010190B" w:rsidSect="00071AB9">
      <w:headerReference w:type="default" r:id="rId8"/>
      <w:pgSz w:w="12240" w:h="15840" w:code="1"/>
      <w:pgMar w:top="851" w:right="850" w:bottom="709" w:left="1584"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DB0D" w14:textId="77777777" w:rsidR="00897B5C" w:rsidRDefault="00897B5C" w:rsidP="005055E5">
      <w:r>
        <w:separator/>
      </w:r>
    </w:p>
  </w:endnote>
  <w:endnote w:type="continuationSeparator" w:id="0">
    <w:p w14:paraId="3235F5B1" w14:textId="77777777" w:rsidR="00897B5C" w:rsidRDefault="00897B5C" w:rsidP="0050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36C4" w14:textId="77777777" w:rsidR="00897B5C" w:rsidRDefault="00897B5C" w:rsidP="005055E5">
      <w:r>
        <w:separator/>
      </w:r>
    </w:p>
  </w:footnote>
  <w:footnote w:type="continuationSeparator" w:id="0">
    <w:p w14:paraId="63F7DA2B" w14:textId="77777777" w:rsidR="00897B5C" w:rsidRDefault="00897B5C" w:rsidP="0050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23151"/>
      <w:docPartObj>
        <w:docPartGallery w:val="Page Numbers (Top of Page)"/>
        <w:docPartUnique/>
      </w:docPartObj>
    </w:sdtPr>
    <w:sdtEndPr>
      <w:rPr>
        <w:noProof/>
      </w:rPr>
    </w:sdtEndPr>
    <w:sdtContent>
      <w:p w14:paraId="5FDE9D55" w14:textId="77777777" w:rsidR="001E774F" w:rsidRDefault="001E774F">
        <w:pPr>
          <w:pStyle w:val="Header"/>
          <w:jc w:val="center"/>
        </w:pPr>
        <w:r>
          <w:fldChar w:fldCharType="begin"/>
        </w:r>
        <w:r>
          <w:instrText xml:space="preserve"> PAGE   \* MERGEFORMAT </w:instrText>
        </w:r>
        <w:r>
          <w:fldChar w:fldCharType="separate"/>
        </w:r>
        <w:r w:rsidR="00362B22">
          <w:rPr>
            <w:noProof/>
          </w:rPr>
          <w:t>8</w:t>
        </w:r>
        <w:r>
          <w:rPr>
            <w:noProof/>
          </w:rPr>
          <w:fldChar w:fldCharType="end"/>
        </w:r>
      </w:p>
    </w:sdtContent>
  </w:sdt>
  <w:p w14:paraId="7A46A4A9" w14:textId="77777777" w:rsidR="001E774F" w:rsidRDefault="001E7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1" w15:restartNumberingAfterBreak="0">
    <w:nsid w:val="00000005"/>
    <w:multiLevelType w:val="multilevel"/>
    <w:tmpl w:val="1334F062"/>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1">
      <w:start w:val="1"/>
      <w:numFmt w:val="decimal"/>
      <w:lvlText w:val="%1.%2."/>
      <w:lvlJc w:val="left"/>
      <w:rPr>
        <w:rFonts w:ascii="Times New Roman" w:hAnsi="Times New Roman" w:cs="Times New Roman"/>
        <w:b/>
        <w:bCs/>
        <w:i/>
        <w:iCs/>
        <w:smallCaps w:val="0"/>
        <w:strike w:val="0"/>
        <w:color w:val="000000"/>
        <w:spacing w:val="-1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3" w15:restartNumberingAfterBreak="0">
    <w:nsid w:val="00000009"/>
    <w:multiLevelType w:val="multilevel"/>
    <w:tmpl w:val="DB1E8764"/>
    <w:lvl w:ilvl="0">
      <w:start w:val="2"/>
      <w:numFmt w:val="decimal"/>
      <w:lvlText w:val="3.%1."/>
      <w:lvlJc w:val="left"/>
      <w:rPr>
        <w:rFonts w:ascii="Times New Roman" w:hAnsi="Times New Roman" w:cs="Times New Roman"/>
        <w:b/>
        <w:bCs/>
        <w:i/>
        <w:iCs/>
        <w:smallCaps w:val="0"/>
        <w:strike w:val="0"/>
        <w:color w:val="000000"/>
        <w:spacing w:val="-10"/>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abstractNum>
  <w:abstractNum w:abstractNumId="5" w15:restartNumberingAfterBreak="0">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1">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2">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3">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4">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5">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6">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7">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8">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abstractNum>
  <w:abstractNum w:abstractNumId="6" w15:restartNumberingAfterBreak="0">
    <w:nsid w:val="10E97973"/>
    <w:multiLevelType w:val="hybridMultilevel"/>
    <w:tmpl w:val="E11CA03E"/>
    <w:lvl w:ilvl="0" w:tplc="2956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5284B"/>
    <w:multiLevelType w:val="multilevel"/>
    <w:tmpl w:val="0CD00922"/>
    <w:lvl w:ilvl="0">
      <w:start w:val="2"/>
      <w:numFmt w:val="decimal"/>
      <w:lvlText w:val="%1"/>
      <w:lvlJc w:val="left"/>
      <w:pPr>
        <w:ind w:left="360" w:hanging="360"/>
      </w:pPr>
      <w:rPr>
        <w:rFonts w:hint="default"/>
        <w:color w:val="000000"/>
      </w:rPr>
    </w:lvl>
    <w:lvl w:ilvl="1">
      <w:start w:val="1"/>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6000" w:hanging="1800"/>
      </w:pPr>
      <w:rPr>
        <w:rFonts w:hint="default"/>
        <w:color w:val="000000"/>
      </w:rPr>
    </w:lvl>
    <w:lvl w:ilvl="8">
      <w:start w:val="1"/>
      <w:numFmt w:val="decimal"/>
      <w:lvlText w:val="%1.%2.%3.%4.%5.%6.%7.%8.%9"/>
      <w:lvlJc w:val="left"/>
      <w:pPr>
        <w:ind w:left="6600" w:hanging="1800"/>
      </w:pPr>
      <w:rPr>
        <w:rFonts w:hint="default"/>
        <w:color w:val="000000"/>
      </w:rPr>
    </w:lvl>
  </w:abstractNum>
  <w:abstractNum w:abstractNumId="8" w15:restartNumberingAfterBreak="0">
    <w:nsid w:val="53925B4A"/>
    <w:multiLevelType w:val="multilevel"/>
    <w:tmpl w:val="E98C6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D917D7"/>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1">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2">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3">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4">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5">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6">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7">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8">
      <w:start w:val="2"/>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abstractNum>
  <w:num w:numId="1" w16cid:durableId="608783795">
    <w:abstractNumId w:val="8"/>
  </w:num>
  <w:num w:numId="2" w16cid:durableId="1486781081">
    <w:abstractNumId w:val="6"/>
  </w:num>
  <w:num w:numId="3" w16cid:durableId="1062798252">
    <w:abstractNumId w:val="0"/>
  </w:num>
  <w:num w:numId="4" w16cid:durableId="1961835945">
    <w:abstractNumId w:val="1"/>
  </w:num>
  <w:num w:numId="5" w16cid:durableId="1588810662">
    <w:abstractNumId w:val="2"/>
  </w:num>
  <w:num w:numId="6" w16cid:durableId="675964684">
    <w:abstractNumId w:val="7"/>
  </w:num>
  <w:num w:numId="7" w16cid:durableId="288634022">
    <w:abstractNumId w:val="3"/>
  </w:num>
  <w:num w:numId="8" w16cid:durableId="858159972">
    <w:abstractNumId w:val="4"/>
  </w:num>
  <w:num w:numId="9" w16cid:durableId="1874877732">
    <w:abstractNumId w:val="5"/>
  </w:num>
  <w:num w:numId="10" w16cid:durableId="2005428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98D"/>
    <w:rsid w:val="00006606"/>
    <w:rsid w:val="0001174A"/>
    <w:rsid w:val="00050980"/>
    <w:rsid w:val="000649A3"/>
    <w:rsid w:val="00071AB9"/>
    <w:rsid w:val="000A179E"/>
    <w:rsid w:val="000A59D0"/>
    <w:rsid w:val="000B1DBA"/>
    <w:rsid w:val="000E48E6"/>
    <w:rsid w:val="000E640C"/>
    <w:rsid w:val="0010190B"/>
    <w:rsid w:val="00112EB0"/>
    <w:rsid w:val="001204AB"/>
    <w:rsid w:val="001204D0"/>
    <w:rsid w:val="00122D49"/>
    <w:rsid w:val="00131AF9"/>
    <w:rsid w:val="001335B4"/>
    <w:rsid w:val="00135EA0"/>
    <w:rsid w:val="00140D64"/>
    <w:rsid w:val="00141EB1"/>
    <w:rsid w:val="0014545D"/>
    <w:rsid w:val="001517F9"/>
    <w:rsid w:val="001735A2"/>
    <w:rsid w:val="00182FF1"/>
    <w:rsid w:val="001921B9"/>
    <w:rsid w:val="001936B7"/>
    <w:rsid w:val="00193D10"/>
    <w:rsid w:val="001E080E"/>
    <w:rsid w:val="001E774F"/>
    <w:rsid w:val="001F1C5B"/>
    <w:rsid w:val="001F4187"/>
    <w:rsid w:val="00206D48"/>
    <w:rsid w:val="00213182"/>
    <w:rsid w:val="0021599C"/>
    <w:rsid w:val="00220909"/>
    <w:rsid w:val="00236346"/>
    <w:rsid w:val="002426F5"/>
    <w:rsid w:val="002507C0"/>
    <w:rsid w:val="002566CC"/>
    <w:rsid w:val="002571AC"/>
    <w:rsid w:val="00282EB3"/>
    <w:rsid w:val="002A5A7C"/>
    <w:rsid w:val="002C2CE0"/>
    <w:rsid w:val="002C4B8F"/>
    <w:rsid w:val="002C5F92"/>
    <w:rsid w:val="002C6CDB"/>
    <w:rsid w:val="002D3F8D"/>
    <w:rsid w:val="002D4F8B"/>
    <w:rsid w:val="002D54AC"/>
    <w:rsid w:val="002E0ED1"/>
    <w:rsid w:val="00332D0D"/>
    <w:rsid w:val="003333EB"/>
    <w:rsid w:val="003511D9"/>
    <w:rsid w:val="00362B22"/>
    <w:rsid w:val="003904D7"/>
    <w:rsid w:val="003B36EF"/>
    <w:rsid w:val="003D1B95"/>
    <w:rsid w:val="003D1E9C"/>
    <w:rsid w:val="003D2CD7"/>
    <w:rsid w:val="003E2F42"/>
    <w:rsid w:val="003E62C7"/>
    <w:rsid w:val="00407D0D"/>
    <w:rsid w:val="00410115"/>
    <w:rsid w:val="00436597"/>
    <w:rsid w:val="00465B01"/>
    <w:rsid w:val="0048103D"/>
    <w:rsid w:val="00493427"/>
    <w:rsid w:val="00494F1D"/>
    <w:rsid w:val="00496889"/>
    <w:rsid w:val="004B2359"/>
    <w:rsid w:val="004B3049"/>
    <w:rsid w:val="004B7740"/>
    <w:rsid w:val="004C4960"/>
    <w:rsid w:val="004E6928"/>
    <w:rsid w:val="004F696B"/>
    <w:rsid w:val="00503CA4"/>
    <w:rsid w:val="005055E5"/>
    <w:rsid w:val="00526023"/>
    <w:rsid w:val="00526039"/>
    <w:rsid w:val="00526143"/>
    <w:rsid w:val="00537F57"/>
    <w:rsid w:val="00541080"/>
    <w:rsid w:val="00542376"/>
    <w:rsid w:val="005554BF"/>
    <w:rsid w:val="00574E78"/>
    <w:rsid w:val="005B376F"/>
    <w:rsid w:val="005C040C"/>
    <w:rsid w:val="005D43C6"/>
    <w:rsid w:val="005F4B88"/>
    <w:rsid w:val="00600308"/>
    <w:rsid w:val="00602305"/>
    <w:rsid w:val="0061171E"/>
    <w:rsid w:val="00614ED7"/>
    <w:rsid w:val="006467D9"/>
    <w:rsid w:val="00646B4E"/>
    <w:rsid w:val="00656C20"/>
    <w:rsid w:val="0067294A"/>
    <w:rsid w:val="00680189"/>
    <w:rsid w:val="00680EB3"/>
    <w:rsid w:val="00687419"/>
    <w:rsid w:val="00696859"/>
    <w:rsid w:val="006B50F9"/>
    <w:rsid w:val="006E03AE"/>
    <w:rsid w:val="006E2B5B"/>
    <w:rsid w:val="006E2E96"/>
    <w:rsid w:val="006E5574"/>
    <w:rsid w:val="0071794B"/>
    <w:rsid w:val="007244E9"/>
    <w:rsid w:val="007361B6"/>
    <w:rsid w:val="0074011D"/>
    <w:rsid w:val="00747F6A"/>
    <w:rsid w:val="0075796B"/>
    <w:rsid w:val="0076309C"/>
    <w:rsid w:val="00780BD2"/>
    <w:rsid w:val="00790498"/>
    <w:rsid w:val="00796B30"/>
    <w:rsid w:val="007A1B6A"/>
    <w:rsid w:val="007A569C"/>
    <w:rsid w:val="007B20C8"/>
    <w:rsid w:val="007B3C34"/>
    <w:rsid w:val="007B5299"/>
    <w:rsid w:val="007B70E6"/>
    <w:rsid w:val="007E0810"/>
    <w:rsid w:val="007E152F"/>
    <w:rsid w:val="007E4366"/>
    <w:rsid w:val="007E5B77"/>
    <w:rsid w:val="007E75B5"/>
    <w:rsid w:val="007F2ECE"/>
    <w:rsid w:val="007F6373"/>
    <w:rsid w:val="00801AA1"/>
    <w:rsid w:val="00802B2B"/>
    <w:rsid w:val="008137B7"/>
    <w:rsid w:val="008202EF"/>
    <w:rsid w:val="008258CA"/>
    <w:rsid w:val="00830CBE"/>
    <w:rsid w:val="008435FC"/>
    <w:rsid w:val="00843BE7"/>
    <w:rsid w:val="008445AF"/>
    <w:rsid w:val="008477B3"/>
    <w:rsid w:val="00850BE8"/>
    <w:rsid w:val="008528C7"/>
    <w:rsid w:val="00856B61"/>
    <w:rsid w:val="0086298D"/>
    <w:rsid w:val="00863B6E"/>
    <w:rsid w:val="00866F53"/>
    <w:rsid w:val="008738CE"/>
    <w:rsid w:val="008839B5"/>
    <w:rsid w:val="00897B5C"/>
    <w:rsid w:val="008A23DC"/>
    <w:rsid w:val="008A63CD"/>
    <w:rsid w:val="008A77C4"/>
    <w:rsid w:val="008F143C"/>
    <w:rsid w:val="008F36D6"/>
    <w:rsid w:val="00911852"/>
    <w:rsid w:val="009178F5"/>
    <w:rsid w:val="0094083F"/>
    <w:rsid w:val="00941034"/>
    <w:rsid w:val="00946F3F"/>
    <w:rsid w:val="00990649"/>
    <w:rsid w:val="009A0212"/>
    <w:rsid w:val="009B2E23"/>
    <w:rsid w:val="009D6211"/>
    <w:rsid w:val="009E3366"/>
    <w:rsid w:val="009E6E85"/>
    <w:rsid w:val="009F7E99"/>
    <w:rsid w:val="00A04ACB"/>
    <w:rsid w:val="00A52668"/>
    <w:rsid w:val="00A535C9"/>
    <w:rsid w:val="00AB23D0"/>
    <w:rsid w:val="00AC3BF7"/>
    <w:rsid w:val="00AD1974"/>
    <w:rsid w:val="00AE19D1"/>
    <w:rsid w:val="00B04759"/>
    <w:rsid w:val="00B25526"/>
    <w:rsid w:val="00B326AA"/>
    <w:rsid w:val="00B45F19"/>
    <w:rsid w:val="00B64501"/>
    <w:rsid w:val="00B70412"/>
    <w:rsid w:val="00B7127A"/>
    <w:rsid w:val="00B81024"/>
    <w:rsid w:val="00B878AE"/>
    <w:rsid w:val="00B90BD2"/>
    <w:rsid w:val="00B93800"/>
    <w:rsid w:val="00BA3C20"/>
    <w:rsid w:val="00BB1A4E"/>
    <w:rsid w:val="00BB2892"/>
    <w:rsid w:val="00BB29CE"/>
    <w:rsid w:val="00BC69F2"/>
    <w:rsid w:val="00BD0CFD"/>
    <w:rsid w:val="00BF1656"/>
    <w:rsid w:val="00BF1E3A"/>
    <w:rsid w:val="00C01462"/>
    <w:rsid w:val="00C11448"/>
    <w:rsid w:val="00C22F5E"/>
    <w:rsid w:val="00C320DC"/>
    <w:rsid w:val="00C42B41"/>
    <w:rsid w:val="00C45E77"/>
    <w:rsid w:val="00C56DE9"/>
    <w:rsid w:val="00C61B68"/>
    <w:rsid w:val="00C75C4B"/>
    <w:rsid w:val="00C77592"/>
    <w:rsid w:val="00C8734F"/>
    <w:rsid w:val="00C906AC"/>
    <w:rsid w:val="00CA463F"/>
    <w:rsid w:val="00CA6B42"/>
    <w:rsid w:val="00CC0214"/>
    <w:rsid w:val="00CD7906"/>
    <w:rsid w:val="00CE26D1"/>
    <w:rsid w:val="00CE3108"/>
    <w:rsid w:val="00D23130"/>
    <w:rsid w:val="00D429DF"/>
    <w:rsid w:val="00D451B5"/>
    <w:rsid w:val="00D50380"/>
    <w:rsid w:val="00D73968"/>
    <w:rsid w:val="00DB6BED"/>
    <w:rsid w:val="00DC4FE8"/>
    <w:rsid w:val="00DD2FE2"/>
    <w:rsid w:val="00DD6AC6"/>
    <w:rsid w:val="00DE7BBB"/>
    <w:rsid w:val="00DF19D5"/>
    <w:rsid w:val="00E00633"/>
    <w:rsid w:val="00E138D5"/>
    <w:rsid w:val="00E31D48"/>
    <w:rsid w:val="00E45ADE"/>
    <w:rsid w:val="00E50CD9"/>
    <w:rsid w:val="00E73B90"/>
    <w:rsid w:val="00E7491C"/>
    <w:rsid w:val="00E83875"/>
    <w:rsid w:val="00E92A07"/>
    <w:rsid w:val="00ED50AF"/>
    <w:rsid w:val="00EF3520"/>
    <w:rsid w:val="00EF3DEB"/>
    <w:rsid w:val="00F150C6"/>
    <w:rsid w:val="00F15ADC"/>
    <w:rsid w:val="00F20523"/>
    <w:rsid w:val="00F51C5D"/>
    <w:rsid w:val="00F76963"/>
    <w:rsid w:val="00F811E5"/>
    <w:rsid w:val="00F83AFD"/>
    <w:rsid w:val="00F8632D"/>
    <w:rsid w:val="00FC0EBF"/>
    <w:rsid w:val="00FC45DA"/>
    <w:rsid w:val="00FD1E52"/>
    <w:rsid w:val="00FF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D735"/>
  <w15:docId w15:val="{F8D7563A-EBA8-4021-8F3C-B3E8B774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98D"/>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86298D"/>
    <w:pPr>
      <w:keepNext/>
      <w:tabs>
        <w:tab w:val="left" w:pos="720"/>
      </w:tabs>
      <w:outlineLvl w:val="1"/>
    </w:pPr>
    <w:rPr>
      <w:rFonts w:ascii="VNtimes new roman" w:hAnsi="VN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98D"/>
    <w:rPr>
      <w:rFonts w:ascii="VNtimes new roman" w:eastAsia="Times New Roman" w:hAnsi="VNtimes new roman" w:cs="Times New Roman"/>
      <w:b/>
      <w:bCs/>
      <w:sz w:val="26"/>
      <w:szCs w:val="24"/>
    </w:rPr>
  </w:style>
  <w:style w:type="paragraph" w:styleId="NormalWeb">
    <w:name w:val="Normal (Web)"/>
    <w:basedOn w:val="Normal"/>
    <w:link w:val="NormalWebChar"/>
    <w:rsid w:val="0086298D"/>
    <w:pPr>
      <w:spacing w:before="100" w:beforeAutospacing="1" w:after="100" w:afterAutospacing="1"/>
    </w:pPr>
    <w:rPr>
      <w:sz w:val="24"/>
      <w:szCs w:val="24"/>
    </w:rPr>
  </w:style>
  <w:style w:type="paragraph" w:styleId="BodyTextIndent2">
    <w:name w:val="Body Text Indent 2"/>
    <w:basedOn w:val="Normal"/>
    <w:link w:val="BodyTextIndent2Char"/>
    <w:rsid w:val="0086298D"/>
    <w:pPr>
      <w:ind w:firstLine="720"/>
      <w:jc w:val="both"/>
    </w:pPr>
    <w:rPr>
      <w:szCs w:val="24"/>
    </w:rPr>
  </w:style>
  <w:style w:type="character" w:customStyle="1" w:styleId="BodyTextIndent2Char">
    <w:name w:val="Body Text Indent 2 Char"/>
    <w:basedOn w:val="DefaultParagraphFont"/>
    <w:link w:val="BodyTextIndent2"/>
    <w:rsid w:val="0086298D"/>
    <w:rPr>
      <w:rFonts w:ascii="Times New Roman" w:eastAsia="Times New Roman" w:hAnsi="Times New Roman" w:cs="Times New Roman"/>
      <w:sz w:val="28"/>
      <w:szCs w:val="24"/>
    </w:rPr>
  </w:style>
  <w:style w:type="character" w:customStyle="1" w:styleId="apple-converted-space">
    <w:name w:val="apple-converted-space"/>
    <w:basedOn w:val="DefaultParagraphFont"/>
    <w:rsid w:val="0086298D"/>
  </w:style>
  <w:style w:type="paragraph" w:styleId="Title">
    <w:name w:val="Title"/>
    <w:basedOn w:val="Normal"/>
    <w:link w:val="TitleChar"/>
    <w:qFormat/>
    <w:rsid w:val="0086298D"/>
    <w:pPr>
      <w:jc w:val="center"/>
    </w:pPr>
    <w:rPr>
      <w:rFonts w:ascii="VNtimes new roman" w:hAnsi="VNtimes new roman"/>
      <w:b/>
      <w:sz w:val="26"/>
      <w:szCs w:val="20"/>
    </w:rPr>
  </w:style>
  <w:style w:type="character" w:customStyle="1" w:styleId="TitleChar">
    <w:name w:val="Title Char"/>
    <w:basedOn w:val="DefaultParagraphFont"/>
    <w:link w:val="Title"/>
    <w:rsid w:val="0086298D"/>
    <w:rPr>
      <w:rFonts w:ascii="VNtimes new roman" w:eastAsia="Times New Roman" w:hAnsi="VNtimes new roman" w:cs="Times New Roman"/>
      <w:b/>
      <w:sz w:val="26"/>
      <w:szCs w:val="20"/>
    </w:rPr>
  </w:style>
  <w:style w:type="character" w:styleId="Strong">
    <w:name w:val="Strong"/>
    <w:qFormat/>
    <w:rsid w:val="0086298D"/>
    <w:rPr>
      <w:b/>
      <w:bCs/>
    </w:rPr>
  </w:style>
  <w:style w:type="paragraph" w:styleId="BodyText">
    <w:name w:val="Body Text"/>
    <w:basedOn w:val="Normal"/>
    <w:link w:val="BodyTextChar"/>
    <w:rsid w:val="0086298D"/>
    <w:pPr>
      <w:spacing w:after="120"/>
    </w:pPr>
  </w:style>
  <w:style w:type="character" w:customStyle="1" w:styleId="BodyTextChar">
    <w:name w:val="Body Text Char"/>
    <w:basedOn w:val="DefaultParagraphFont"/>
    <w:link w:val="BodyText"/>
    <w:rsid w:val="0086298D"/>
    <w:rPr>
      <w:rFonts w:ascii="Times New Roman" w:eastAsia="Times New Roman" w:hAnsi="Times New Roman" w:cs="Times New Roman"/>
      <w:sz w:val="28"/>
      <w:szCs w:val="28"/>
    </w:rPr>
  </w:style>
  <w:style w:type="paragraph" w:customStyle="1" w:styleId="Default">
    <w:name w:val="Default"/>
    <w:rsid w:val="008629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c">
    <w:name w:val="abc"/>
    <w:basedOn w:val="Normal"/>
    <w:rsid w:val="0086298D"/>
    <w:pPr>
      <w:jc w:val="both"/>
    </w:pPr>
    <w:rPr>
      <w:rFonts w:ascii=".VnTime" w:hAnsi=".VnTime"/>
      <w:sz w:val="24"/>
      <w:szCs w:val="24"/>
      <w:lang w:eastAsia="zh-CN"/>
    </w:rPr>
  </w:style>
  <w:style w:type="paragraph" w:customStyle="1" w:styleId="CharChar2">
    <w:name w:val="Char Char2"/>
    <w:basedOn w:val="Normal"/>
    <w:next w:val="Normal"/>
    <w:autoRedefine/>
    <w:semiHidden/>
    <w:rsid w:val="00B93800"/>
    <w:pPr>
      <w:spacing w:before="120" w:after="120" w:line="312" w:lineRule="auto"/>
    </w:pPr>
  </w:style>
  <w:style w:type="paragraph" w:styleId="FootnoteText">
    <w:name w:val="footnote text"/>
    <w:basedOn w:val="Normal"/>
    <w:link w:val="FootnoteTextChar"/>
    <w:uiPriority w:val="99"/>
    <w:unhideWhenUsed/>
    <w:rsid w:val="005055E5"/>
    <w:rPr>
      <w:sz w:val="20"/>
      <w:szCs w:val="20"/>
    </w:rPr>
  </w:style>
  <w:style w:type="character" w:customStyle="1" w:styleId="FootnoteTextChar">
    <w:name w:val="Footnote Text Char"/>
    <w:basedOn w:val="DefaultParagraphFont"/>
    <w:link w:val="FootnoteText"/>
    <w:uiPriority w:val="99"/>
    <w:rsid w:val="005055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55E5"/>
    <w:rPr>
      <w:vertAlign w:val="superscript"/>
    </w:rPr>
  </w:style>
  <w:style w:type="paragraph" w:styleId="ListParagraph">
    <w:name w:val="List Paragraph"/>
    <w:basedOn w:val="Normal"/>
    <w:uiPriority w:val="34"/>
    <w:qFormat/>
    <w:rsid w:val="008258CA"/>
    <w:pPr>
      <w:ind w:left="720"/>
      <w:contextualSpacing/>
    </w:pPr>
  </w:style>
  <w:style w:type="character" w:customStyle="1" w:styleId="NormalWebChar">
    <w:name w:val="Normal (Web) Char"/>
    <w:link w:val="NormalWeb"/>
    <w:rsid w:val="008258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71E"/>
    <w:rPr>
      <w:rFonts w:ascii="Tahoma" w:hAnsi="Tahoma" w:cs="Tahoma"/>
      <w:sz w:val="16"/>
      <w:szCs w:val="16"/>
    </w:rPr>
  </w:style>
  <w:style w:type="character" w:customStyle="1" w:styleId="BalloonTextChar">
    <w:name w:val="Balloon Text Char"/>
    <w:basedOn w:val="DefaultParagraphFont"/>
    <w:link w:val="BalloonText"/>
    <w:uiPriority w:val="99"/>
    <w:semiHidden/>
    <w:rsid w:val="0061171E"/>
    <w:rPr>
      <w:rFonts w:ascii="Tahoma" w:eastAsia="Times New Roman" w:hAnsi="Tahoma" w:cs="Tahoma"/>
      <w:sz w:val="16"/>
      <w:szCs w:val="16"/>
    </w:rPr>
  </w:style>
  <w:style w:type="paragraph" w:styleId="Header">
    <w:name w:val="header"/>
    <w:basedOn w:val="Normal"/>
    <w:link w:val="HeaderChar"/>
    <w:uiPriority w:val="99"/>
    <w:unhideWhenUsed/>
    <w:rsid w:val="0061171E"/>
    <w:pPr>
      <w:tabs>
        <w:tab w:val="center" w:pos="4680"/>
        <w:tab w:val="right" w:pos="9360"/>
      </w:tabs>
    </w:pPr>
  </w:style>
  <w:style w:type="character" w:customStyle="1" w:styleId="HeaderChar">
    <w:name w:val="Header Char"/>
    <w:basedOn w:val="DefaultParagraphFont"/>
    <w:link w:val="Header"/>
    <w:uiPriority w:val="99"/>
    <w:rsid w:val="0061171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1171E"/>
    <w:pPr>
      <w:tabs>
        <w:tab w:val="center" w:pos="4680"/>
        <w:tab w:val="right" w:pos="9360"/>
      </w:tabs>
    </w:pPr>
  </w:style>
  <w:style w:type="character" w:customStyle="1" w:styleId="FooterChar">
    <w:name w:val="Footer Char"/>
    <w:basedOn w:val="DefaultParagraphFont"/>
    <w:link w:val="Footer"/>
    <w:uiPriority w:val="99"/>
    <w:rsid w:val="0061171E"/>
    <w:rPr>
      <w:rFonts w:ascii="Times New Roman" w:eastAsia="Times New Roman" w:hAnsi="Times New Roman" w:cs="Times New Roman"/>
      <w:sz w:val="28"/>
      <w:szCs w:val="28"/>
    </w:rPr>
  </w:style>
  <w:style w:type="table" w:styleId="TableGrid">
    <w:name w:val="Table Grid"/>
    <w:basedOn w:val="TableNormal"/>
    <w:uiPriority w:val="59"/>
    <w:rsid w:val="00BB1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1"/>
    <w:uiPriority w:val="99"/>
    <w:rsid w:val="00193D10"/>
    <w:rPr>
      <w:rFonts w:ascii="Times New Roman" w:hAnsi="Times New Roman" w:cs="Times New Roman"/>
      <w:spacing w:val="-10"/>
      <w:sz w:val="28"/>
      <w:szCs w:val="28"/>
      <w:shd w:val="clear" w:color="auto" w:fill="FFFFFF"/>
    </w:rPr>
  </w:style>
  <w:style w:type="paragraph" w:customStyle="1" w:styleId="Vnbnnidung21">
    <w:name w:val="Văn bản nội dung (2)1"/>
    <w:basedOn w:val="Normal"/>
    <w:link w:val="Vnbnnidung2"/>
    <w:uiPriority w:val="99"/>
    <w:rsid w:val="00193D10"/>
    <w:pPr>
      <w:widowControl w:val="0"/>
      <w:shd w:val="clear" w:color="auto" w:fill="FFFFFF"/>
      <w:spacing w:after="60" w:line="240" w:lineRule="atLeast"/>
      <w:ind w:hanging="420"/>
      <w:jc w:val="both"/>
    </w:pPr>
    <w:rPr>
      <w:rFonts w:eastAsiaTheme="minorHAnsi"/>
      <w:spacing w:val="-10"/>
    </w:rPr>
  </w:style>
  <w:style w:type="character" w:customStyle="1" w:styleId="Vnbnnidung2Innghing">
    <w:name w:val="Văn bản nội dung (2) + In nghiêng"/>
    <w:basedOn w:val="Vnbnnidung2"/>
    <w:uiPriority w:val="99"/>
    <w:rsid w:val="007B20C8"/>
    <w:rPr>
      <w:rFonts w:ascii="Times New Roman" w:hAnsi="Times New Roman" w:cs="Times New Roman"/>
      <w:i/>
      <w:iCs/>
      <w:spacing w:val="-10"/>
      <w:sz w:val="28"/>
      <w:szCs w:val="28"/>
      <w:u w:val="none"/>
      <w:shd w:val="clear" w:color="auto" w:fill="FFFFFF"/>
    </w:rPr>
  </w:style>
  <w:style w:type="character" w:customStyle="1" w:styleId="Vnbnnidung3">
    <w:name w:val="Văn bản nội dung (3)_"/>
    <w:basedOn w:val="DefaultParagraphFont"/>
    <w:link w:val="Vnbnnidung30"/>
    <w:uiPriority w:val="99"/>
    <w:rsid w:val="00AC3BF7"/>
    <w:rPr>
      <w:rFonts w:ascii="Times New Roman" w:hAnsi="Times New Roman" w:cs="Times New Roman"/>
      <w:i/>
      <w:iCs/>
      <w:spacing w:val="-10"/>
      <w:sz w:val="28"/>
      <w:szCs w:val="28"/>
      <w:shd w:val="clear" w:color="auto" w:fill="FFFFFF"/>
    </w:rPr>
  </w:style>
  <w:style w:type="paragraph" w:customStyle="1" w:styleId="Vnbnnidung30">
    <w:name w:val="Văn bản nội dung (3)"/>
    <w:basedOn w:val="Normal"/>
    <w:link w:val="Vnbnnidung3"/>
    <w:uiPriority w:val="99"/>
    <w:rsid w:val="00AC3BF7"/>
    <w:pPr>
      <w:widowControl w:val="0"/>
      <w:shd w:val="clear" w:color="auto" w:fill="FFFFFF"/>
      <w:spacing w:before="360" w:after="660" w:line="240" w:lineRule="atLeast"/>
      <w:jc w:val="both"/>
    </w:pPr>
    <w:rPr>
      <w:rFonts w:eastAsiaTheme="minorHAnsi"/>
      <w:i/>
      <w:iCs/>
      <w:spacing w:val="-10"/>
    </w:rPr>
  </w:style>
  <w:style w:type="character" w:customStyle="1" w:styleId="Vnbnnidung3Khnginnghing">
    <w:name w:val="Văn bản nội dung (3) + Không in nghiêng"/>
    <w:basedOn w:val="Vnbnnidung3"/>
    <w:uiPriority w:val="99"/>
    <w:rsid w:val="00DD6AC6"/>
    <w:rPr>
      <w:rFonts w:ascii="Times New Roman" w:hAnsi="Times New Roman" w:cs="Times New Roman"/>
      <w:i w:val="0"/>
      <w:iCs w:val="0"/>
      <w:spacing w:val="-10"/>
      <w:sz w:val="28"/>
      <w:szCs w:val="28"/>
      <w:u w:val="none"/>
      <w:shd w:val="clear" w:color="auto" w:fill="FFFFFF"/>
    </w:rPr>
  </w:style>
  <w:style w:type="character" w:customStyle="1" w:styleId="Vnbnnidung4">
    <w:name w:val="Văn bản nội dung (4)_"/>
    <w:basedOn w:val="DefaultParagraphFont"/>
    <w:link w:val="Vnbnnidung40"/>
    <w:uiPriority w:val="99"/>
    <w:rsid w:val="00A52668"/>
    <w:rPr>
      <w:rFonts w:ascii="Times New Roman" w:hAnsi="Times New Roman" w:cs="Times New Roman"/>
      <w:b/>
      <w:bCs/>
      <w:spacing w:val="-10"/>
      <w:sz w:val="30"/>
      <w:szCs w:val="30"/>
      <w:shd w:val="clear" w:color="auto" w:fill="FFFFFF"/>
    </w:rPr>
  </w:style>
  <w:style w:type="character" w:customStyle="1" w:styleId="Vnbnnidung5">
    <w:name w:val="Văn bản nội dung (5)_"/>
    <w:basedOn w:val="DefaultParagraphFont"/>
    <w:link w:val="Vnbnnidung50"/>
    <w:uiPriority w:val="99"/>
    <w:rsid w:val="00A52668"/>
    <w:rPr>
      <w:rFonts w:ascii="Times New Roman" w:hAnsi="Times New Roman" w:cs="Times New Roman"/>
      <w:b/>
      <w:bCs/>
      <w:spacing w:val="-10"/>
      <w:sz w:val="30"/>
      <w:szCs w:val="30"/>
      <w:shd w:val="clear" w:color="auto" w:fill="FFFFFF"/>
    </w:rPr>
  </w:style>
  <w:style w:type="character" w:customStyle="1" w:styleId="Vnbnnidung212pt">
    <w:name w:val="Văn bản nội dung (2) + 12 pt"/>
    <w:aliases w:val="In đậm10,Giãn cách 0 pt"/>
    <w:basedOn w:val="Vnbnnidung2"/>
    <w:uiPriority w:val="99"/>
    <w:rsid w:val="00A52668"/>
    <w:rPr>
      <w:rFonts w:ascii="Times New Roman" w:hAnsi="Times New Roman" w:cs="Times New Roman"/>
      <w:b/>
      <w:bCs/>
      <w:spacing w:val="0"/>
      <w:sz w:val="24"/>
      <w:szCs w:val="24"/>
      <w:u w:val="none"/>
      <w:shd w:val="clear" w:color="auto" w:fill="FFFFFF"/>
    </w:rPr>
  </w:style>
  <w:style w:type="character" w:customStyle="1" w:styleId="Vnbnnidung212pt1">
    <w:name w:val="Văn bản nội dung (2) + 12 pt1"/>
    <w:aliases w:val="In đậm9,Giãn cách 0 pt13"/>
    <w:basedOn w:val="Vnbnnidung2"/>
    <w:uiPriority w:val="99"/>
    <w:rsid w:val="00A52668"/>
    <w:rPr>
      <w:rFonts w:ascii="Times New Roman" w:hAnsi="Times New Roman" w:cs="Times New Roman"/>
      <w:b/>
      <w:bCs/>
      <w:spacing w:val="0"/>
      <w:sz w:val="24"/>
      <w:szCs w:val="24"/>
      <w:u w:val="single"/>
      <w:shd w:val="clear" w:color="auto" w:fill="FFFFFF"/>
    </w:rPr>
  </w:style>
  <w:style w:type="paragraph" w:customStyle="1" w:styleId="Vnbnnidung40">
    <w:name w:val="Văn bản nội dung (4)"/>
    <w:basedOn w:val="Normal"/>
    <w:link w:val="Vnbnnidung4"/>
    <w:uiPriority w:val="99"/>
    <w:rsid w:val="00A52668"/>
    <w:pPr>
      <w:widowControl w:val="0"/>
      <w:shd w:val="clear" w:color="auto" w:fill="FFFFFF"/>
      <w:spacing w:after="60" w:line="240" w:lineRule="atLeast"/>
      <w:ind w:firstLine="600"/>
      <w:jc w:val="both"/>
    </w:pPr>
    <w:rPr>
      <w:rFonts w:eastAsiaTheme="minorHAnsi"/>
      <w:b/>
      <w:bCs/>
      <w:spacing w:val="-10"/>
      <w:sz w:val="30"/>
      <w:szCs w:val="30"/>
    </w:rPr>
  </w:style>
  <w:style w:type="paragraph" w:customStyle="1" w:styleId="Vnbnnidung50">
    <w:name w:val="Văn bản nội dung (5)"/>
    <w:basedOn w:val="Normal"/>
    <w:link w:val="Vnbnnidung5"/>
    <w:uiPriority w:val="99"/>
    <w:rsid w:val="00A52668"/>
    <w:pPr>
      <w:widowControl w:val="0"/>
      <w:shd w:val="clear" w:color="auto" w:fill="FFFFFF"/>
      <w:spacing w:line="240" w:lineRule="atLeast"/>
      <w:ind w:firstLine="620"/>
      <w:jc w:val="both"/>
    </w:pPr>
    <w:rPr>
      <w:rFonts w:eastAsiaTheme="minorHAnsi"/>
      <w:b/>
      <w:bCs/>
      <w:spacing w:val="-10"/>
      <w:sz w:val="30"/>
      <w:szCs w:val="30"/>
    </w:rPr>
  </w:style>
  <w:style w:type="character" w:customStyle="1" w:styleId="Vnbnnidung6">
    <w:name w:val="Văn bản nội dung (6)_"/>
    <w:basedOn w:val="DefaultParagraphFont"/>
    <w:link w:val="Vnbnnidung60"/>
    <w:uiPriority w:val="99"/>
    <w:rsid w:val="00A52668"/>
    <w:rPr>
      <w:rFonts w:ascii="Times New Roman" w:hAnsi="Times New Roman"/>
      <w:sz w:val="26"/>
      <w:szCs w:val="26"/>
      <w:shd w:val="clear" w:color="auto" w:fill="FFFFFF"/>
    </w:rPr>
  </w:style>
  <w:style w:type="character" w:customStyle="1" w:styleId="Vnbnnidung6Innghing">
    <w:name w:val="Văn bản nội dung (6) + In nghiêng"/>
    <w:basedOn w:val="Vnbnnidung6"/>
    <w:uiPriority w:val="99"/>
    <w:rsid w:val="00A52668"/>
    <w:rPr>
      <w:rFonts w:ascii="Times New Roman" w:hAnsi="Times New Roman"/>
      <w:i/>
      <w:iCs/>
      <w:spacing w:val="0"/>
      <w:sz w:val="26"/>
      <w:szCs w:val="26"/>
      <w:shd w:val="clear" w:color="auto" w:fill="FFFFFF"/>
    </w:rPr>
  </w:style>
  <w:style w:type="paragraph" w:customStyle="1" w:styleId="Vnbnnidung60">
    <w:name w:val="Văn bản nội dung (6)"/>
    <w:basedOn w:val="Normal"/>
    <w:link w:val="Vnbnnidung6"/>
    <w:uiPriority w:val="99"/>
    <w:rsid w:val="00A52668"/>
    <w:pPr>
      <w:widowControl w:val="0"/>
      <w:shd w:val="clear" w:color="auto" w:fill="FFFFFF"/>
      <w:spacing w:after="60" w:line="240" w:lineRule="atLeast"/>
      <w:jc w:val="right"/>
    </w:pPr>
    <w:rPr>
      <w:rFonts w:eastAsiaTheme="minorHAnsi" w:cstheme="minorBidi"/>
      <w:sz w:val="26"/>
      <w:szCs w:val="26"/>
    </w:rPr>
  </w:style>
  <w:style w:type="paragraph" w:customStyle="1" w:styleId="CharCharChar">
    <w:name w:val="Char Char Char"/>
    <w:basedOn w:val="Normal"/>
    <w:rsid w:val="00CA6B42"/>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0E13CB-822E-4D3E-A643-A500688C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Hùng Phạm</cp:lastModifiedBy>
  <cp:revision>124</cp:revision>
  <cp:lastPrinted>2023-05-22T01:27:00Z</cp:lastPrinted>
  <dcterms:created xsi:type="dcterms:W3CDTF">2021-12-08T12:29:00Z</dcterms:created>
  <dcterms:modified xsi:type="dcterms:W3CDTF">2023-07-06T03:04:00Z</dcterms:modified>
</cp:coreProperties>
</file>